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F1EA52" w14:textId="77777777" w:rsidR="00A60CB0" w:rsidRDefault="00A60CB0" w:rsidP="00A60CB0">
      <w:pPr>
        <w:pStyle w:val="af3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11B71E83" w14:textId="77777777" w:rsidR="00A60CB0" w:rsidRDefault="00A60CB0" w:rsidP="00A60CB0">
      <w:pPr>
        <w:pStyle w:val="af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</w:t>
      </w:r>
    </w:p>
    <w:p w14:paraId="391A4F72" w14:textId="77777777" w:rsidR="00A60CB0" w:rsidRDefault="00A60CB0" w:rsidP="00A60CB0">
      <w:pPr>
        <w:pStyle w:val="af1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высшего  образования</w:t>
      </w:r>
      <w:proofErr w:type="gramEnd"/>
    </w:p>
    <w:p w14:paraId="4166A9AC" w14:textId="77777777" w:rsidR="00A60CB0" w:rsidRDefault="00A60CB0" w:rsidP="00A60CB0">
      <w:pPr>
        <w:pStyle w:val="af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«Гжельский государственный университет»</w:t>
      </w:r>
    </w:p>
    <w:p w14:paraId="1A87FC7C" w14:textId="77777777" w:rsidR="00A60CB0" w:rsidRDefault="00A60CB0" w:rsidP="00A60CB0">
      <w:pPr>
        <w:pStyle w:val="af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(Колледж ГГУ)</w:t>
      </w:r>
    </w:p>
    <w:p w14:paraId="6DEDE215" w14:textId="77777777" w:rsidR="00A60CB0" w:rsidRDefault="00A60CB0" w:rsidP="00A60CB0">
      <w:pPr>
        <w:jc w:val="center"/>
        <w:rPr>
          <w:rFonts w:ascii="Times New Roman" w:hAnsi="Times New Roman"/>
          <w:sz w:val="28"/>
          <w:szCs w:val="28"/>
        </w:rPr>
      </w:pPr>
    </w:p>
    <w:p w14:paraId="5A0732F1" w14:textId="77777777" w:rsidR="00A60CB0" w:rsidRDefault="00A60CB0" w:rsidP="00A60CB0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14:paraId="148C7D81" w14:textId="77777777" w:rsidR="00850334" w:rsidRPr="00A64DA3" w:rsidRDefault="00850334" w:rsidP="003F6B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1BF69C7" w14:textId="77777777" w:rsidR="00A60CB0" w:rsidRPr="00A64DA3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  <w:r w:rsidRPr="00A64DA3">
        <w:rPr>
          <w:rFonts w:ascii="Times New Roman" w:hAnsi="Times New Roman"/>
          <w:bCs/>
          <w:sz w:val="28"/>
          <w:szCs w:val="28"/>
        </w:rPr>
        <w:t>РАБОЧАЯ ПРОГРАММА ПРОФЕССИОНАЛЬНОГО МОДУЛЯ</w:t>
      </w:r>
    </w:p>
    <w:p w14:paraId="7749BB53" w14:textId="77777777" w:rsidR="00A60CB0" w:rsidRPr="00A64DA3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</w:p>
    <w:p w14:paraId="62A45CA8" w14:textId="49A27BE5" w:rsidR="00A60CB0" w:rsidRPr="00A64DA3" w:rsidRDefault="002F52CF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A64DA3">
        <w:rPr>
          <w:rFonts w:ascii="Times New Roman" w:hAnsi="Times New Roman"/>
          <w:b/>
          <w:bCs/>
          <w:sz w:val="28"/>
          <w:szCs w:val="28"/>
        </w:rPr>
        <w:t>ПМ.05</w:t>
      </w:r>
      <w:r w:rsidR="007D5C54">
        <w:rPr>
          <w:rFonts w:ascii="Times New Roman" w:hAnsi="Times New Roman"/>
          <w:b/>
          <w:bCs/>
          <w:sz w:val="28"/>
          <w:szCs w:val="28"/>
        </w:rPr>
        <w:t>.</w:t>
      </w:r>
      <w:r w:rsidRPr="00A64DA3">
        <w:rPr>
          <w:rFonts w:ascii="Times New Roman" w:hAnsi="Times New Roman"/>
          <w:b/>
          <w:bCs/>
          <w:sz w:val="28"/>
          <w:szCs w:val="28"/>
        </w:rPr>
        <w:t xml:space="preserve"> Выполнение работ по одной или нескольким профессиям рабочих, должностям служащих</w:t>
      </w:r>
    </w:p>
    <w:p w14:paraId="56837C76" w14:textId="77777777" w:rsidR="00A60CB0" w:rsidRPr="00A64DA3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14:paraId="0D4A9622" w14:textId="5774891E" w:rsidR="00A60CB0" w:rsidRPr="00A64DA3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  <w:r w:rsidRPr="00A64DA3">
        <w:rPr>
          <w:rFonts w:ascii="Times New Roman" w:hAnsi="Times New Roman"/>
          <w:bCs/>
          <w:sz w:val="28"/>
          <w:szCs w:val="28"/>
        </w:rPr>
        <w:t>38.02.01 Экономика и бухгалтерский учет (по отраслям)</w:t>
      </w:r>
    </w:p>
    <w:p w14:paraId="016E52F9" w14:textId="77777777" w:rsidR="00A60CB0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4"/>
          <w:szCs w:val="28"/>
        </w:rPr>
      </w:pPr>
    </w:p>
    <w:p w14:paraId="0071CBEA" w14:textId="77777777" w:rsidR="00A60CB0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14:paraId="28A87EFE" w14:textId="77777777" w:rsidR="00A60CB0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14:paraId="631C90FA" w14:textId="77777777" w:rsidR="00A60CB0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14:paraId="59F2A8F0" w14:textId="77777777" w:rsidR="00A60CB0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14:paraId="4D47E6BD" w14:textId="77777777" w:rsidR="00A60CB0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14:paraId="5A6BBB8C" w14:textId="77777777" w:rsidR="00A60CB0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14:paraId="56EBB016" w14:textId="5D352BFB" w:rsidR="00A60CB0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14:paraId="5BE51785" w14:textId="7EC43343" w:rsidR="00A64DA3" w:rsidRDefault="00A64DA3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14:paraId="47EF8B66" w14:textId="4BC39DD9" w:rsidR="00A64DA3" w:rsidRDefault="00A64DA3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14:paraId="2A8B66D9" w14:textId="40F56494" w:rsidR="00A64DA3" w:rsidRDefault="00A64DA3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14:paraId="21206220" w14:textId="72612FBA" w:rsidR="00A64DA3" w:rsidRDefault="00A64DA3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14:paraId="1570E510" w14:textId="27105F45" w:rsidR="00A64DA3" w:rsidRDefault="00A64DA3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14:paraId="7977E471" w14:textId="77777777" w:rsidR="007D5C54" w:rsidRDefault="00A60CB0" w:rsidP="003F6BFF">
      <w:pPr>
        <w:pStyle w:val="af1"/>
        <w:jc w:val="center"/>
        <w:rPr>
          <w:rFonts w:ascii="Times New Roman" w:hAnsi="Times New Roman"/>
          <w:sz w:val="28"/>
          <w:szCs w:val="24"/>
        </w:rPr>
      </w:pPr>
      <w:r w:rsidRPr="00A64DA3">
        <w:rPr>
          <w:rFonts w:ascii="Times New Roman" w:hAnsi="Times New Roman"/>
          <w:sz w:val="28"/>
          <w:szCs w:val="24"/>
        </w:rPr>
        <w:t xml:space="preserve">пос. </w:t>
      </w:r>
      <w:proofErr w:type="spellStart"/>
      <w:r w:rsidRPr="00A64DA3">
        <w:rPr>
          <w:rFonts w:ascii="Times New Roman" w:hAnsi="Times New Roman"/>
          <w:sz w:val="28"/>
          <w:szCs w:val="24"/>
        </w:rPr>
        <w:t>Электроизолятор</w:t>
      </w:r>
      <w:proofErr w:type="spellEnd"/>
      <w:r w:rsidRPr="00A64DA3">
        <w:rPr>
          <w:rFonts w:ascii="Times New Roman" w:hAnsi="Times New Roman"/>
          <w:sz w:val="28"/>
          <w:szCs w:val="24"/>
        </w:rPr>
        <w:t>,</w:t>
      </w:r>
    </w:p>
    <w:p w14:paraId="2521E301" w14:textId="11692A63" w:rsidR="00A60CB0" w:rsidRPr="00A64DA3" w:rsidRDefault="00A60CB0" w:rsidP="003F6BFF">
      <w:pPr>
        <w:pStyle w:val="af1"/>
        <w:jc w:val="center"/>
        <w:rPr>
          <w:rFonts w:ascii="Times New Roman" w:hAnsi="Times New Roman"/>
          <w:sz w:val="28"/>
          <w:szCs w:val="24"/>
        </w:rPr>
      </w:pPr>
      <w:r w:rsidRPr="00A64DA3">
        <w:rPr>
          <w:rFonts w:ascii="Times New Roman" w:hAnsi="Times New Roman"/>
          <w:sz w:val="28"/>
          <w:szCs w:val="24"/>
        </w:rPr>
        <w:t>20</w:t>
      </w:r>
      <w:r w:rsidR="003F6BFF" w:rsidRPr="00A64DA3">
        <w:rPr>
          <w:rFonts w:ascii="Times New Roman" w:hAnsi="Times New Roman"/>
          <w:sz w:val="28"/>
          <w:szCs w:val="24"/>
        </w:rPr>
        <w:t>2</w:t>
      </w:r>
      <w:r w:rsidR="00773537">
        <w:rPr>
          <w:rFonts w:ascii="Times New Roman" w:hAnsi="Times New Roman"/>
          <w:sz w:val="28"/>
          <w:szCs w:val="24"/>
        </w:rPr>
        <w:t>3</w:t>
      </w:r>
      <w:r w:rsidRPr="00A64DA3">
        <w:rPr>
          <w:rFonts w:ascii="Times New Roman" w:hAnsi="Times New Roman"/>
          <w:sz w:val="28"/>
          <w:szCs w:val="24"/>
        </w:rPr>
        <w:t xml:space="preserve"> г.</w:t>
      </w:r>
    </w:p>
    <w:p w14:paraId="200E53FD" w14:textId="77777777" w:rsidR="00A60CB0" w:rsidRDefault="00A60CB0" w:rsidP="00A60CB0">
      <w:pPr>
        <w:spacing w:after="0" w:line="240" w:lineRule="auto"/>
        <w:sectPr w:rsidR="00A60CB0">
          <w:pgSz w:w="11906" w:h="16838"/>
          <w:pgMar w:top="1134" w:right="850" w:bottom="1134" w:left="1080" w:header="708" w:footer="708" w:gutter="0"/>
          <w:pgNumType w:start="1"/>
          <w:cols w:space="720"/>
        </w:sectPr>
      </w:pP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A64DA3" w:rsidRPr="00DD2CB1" w14:paraId="24A3EF84" w14:textId="77777777" w:rsidTr="00715EEC">
        <w:trPr>
          <w:trHeight w:val="3686"/>
        </w:trPr>
        <w:tc>
          <w:tcPr>
            <w:tcW w:w="9950" w:type="dxa"/>
          </w:tcPr>
          <w:p w14:paraId="0969E9CA" w14:textId="77777777" w:rsidR="00A64DA3" w:rsidRPr="00590047" w:rsidRDefault="00A64DA3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DD2CB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 xml:space="preserve">рограмма </w:t>
            </w:r>
            <w:r>
              <w:rPr>
                <w:rFonts w:ascii="Times New Roman" w:hAnsi="Times New Roman"/>
                <w:sz w:val="28"/>
                <w:szCs w:val="28"/>
              </w:rPr>
              <w:t>профессионального модуля</w:t>
            </w:r>
            <w:r w:rsidRPr="00DD2CB1"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 xml:space="preserve">разработана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ФГОС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 xml:space="preserve">СПО утвержденного Приказом Министерства образования и науки Российской Федерации от «05» февраля 2018 г. </w:t>
            </w:r>
            <w:proofErr w:type="gramStart"/>
            <w:r w:rsidRPr="00DD2CB1">
              <w:rPr>
                <w:rFonts w:ascii="Times New Roman" w:hAnsi="Times New Roman"/>
                <w:sz w:val="28"/>
                <w:szCs w:val="28"/>
              </w:rPr>
              <w:t>№  69</w:t>
            </w:r>
            <w:proofErr w:type="gramEnd"/>
            <w:r w:rsidRPr="00DD2CB1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>по специальности 38.02.01 Экономика и бухгалтерский учет (по отраслям)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14:paraId="3F3AAB7F" w14:textId="77777777" w:rsidR="00A64DA3" w:rsidRPr="00DD2CB1" w:rsidRDefault="00A64DA3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8D1FB0E" w14:textId="77777777" w:rsidR="00A64DA3" w:rsidRPr="00DD2CB1" w:rsidRDefault="00A64DA3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3A9932B6" w14:textId="77777777" w:rsidR="00A64DA3" w:rsidRPr="00DD2CB1" w:rsidRDefault="00A64DA3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223B35CD" w14:textId="77777777" w:rsidR="00A64DA3" w:rsidRPr="00814BE3" w:rsidRDefault="00A64DA3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  <w:r w:rsidRPr="00814BE3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Рассмотрено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 на заседании цикловой комиссии.</w:t>
            </w:r>
          </w:p>
          <w:p w14:paraId="548BD077" w14:textId="789AD69C" w:rsidR="00A64DA3" w:rsidRPr="00532EEC" w:rsidRDefault="00A64DA3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Протокол № 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  <w:u w:val="single"/>
              </w:rPr>
              <w:t>1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>от «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31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» </w:t>
            </w:r>
            <w:r w:rsidRPr="00814BE3"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августа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 </w:t>
            </w:r>
            <w:r w:rsidRPr="00814BE3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>20</w:t>
            </w:r>
            <w:r w:rsidR="00773537"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23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 г.</w:t>
            </w:r>
          </w:p>
          <w:p w14:paraId="12C93AA7" w14:textId="77777777" w:rsidR="00A64DA3" w:rsidRPr="00814BE3" w:rsidRDefault="00A64DA3" w:rsidP="00715E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  <w:r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/>
                <w:sz w:val="28"/>
                <w:szCs w:val="28"/>
              </w:rPr>
              <w:t>/Ю.В. Трошина</w:t>
            </w:r>
          </w:p>
          <w:p w14:paraId="4CDBCED7" w14:textId="77777777" w:rsidR="00A64DA3" w:rsidRPr="003F6B58" w:rsidRDefault="00A64DA3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 xml:space="preserve"> (подпись)</w:t>
            </w:r>
          </w:p>
          <w:p w14:paraId="279AF476" w14:textId="77777777" w:rsidR="00A64DA3" w:rsidRPr="00DD2CB1" w:rsidRDefault="00A64DA3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EA10AFC" w14:textId="77777777" w:rsidR="00A64DA3" w:rsidRPr="00DD2CB1" w:rsidRDefault="00A64DA3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32F67A0" w14:textId="77777777" w:rsidR="00A64DA3" w:rsidRPr="00DD2CB1" w:rsidRDefault="00A64DA3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CA72530" w14:textId="77777777" w:rsidR="00A64DA3" w:rsidRPr="00DD2CB1" w:rsidRDefault="00A64DA3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34A87E5" w14:textId="77777777" w:rsidR="00A64DA3" w:rsidRPr="00DD2CB1" w:rsidRDefault="00A64DA3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D4C246D" w14:textId="77777777" w:rsidR="00A64DA3" w:rsidRPr="00DD2CB1" w:rsidRDefault="00A64DA3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D1E20F9" w14:textId="77777777" w:rsidR="00A64DA3" w:rsidRPr="00DD2CB1" w:rsidRDefault="00A64DA3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7E3ACD9" w14:textId="77777777" w:rsidR="00A64DA3" w:rsidRPr="00DD2CB1" w:rsidRDefault="00A64DA3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46AEA1B" w14:textId="77777777" w:rsidR="00A64DA3" w:rsidRPr="00DD2CB1" w:rsidRDefault="00A64DA3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4DA3" w:rsidRPr="00DD2CB1" w14:paraId="6A466ABA" w14:textId="77777777" w:rsidTr="00715EEC">
        <w:trPr>
          <w:trHeight w:val="622"/>
        </w:trPr>
        <w:tc>
          <w:tcPr>
            <w:tcW w:w="9950" w:type="dxa"/>
          </w:tcPr>
          <w:p w14:paraId="40286F66" w14:textId="77777777" w:rsidR="00A64DA3" w:rsidRPr="00DD2CB1" w:rsidRDefault="00A64DA3" w:rsidP="00715EE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</w:tr>
    </w:tbl>
    <w:p w14:paraId="2A795722" w14:textId="77777777" w:rsidR="00A64DA3" w:rsidRPr="00DD2CB1" w:rsidRDefault="00A64DA3" w:rsidP="00A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C108CF8" w14:textId="77777777" w:rsidR="00A64DA3" w:rsidRPr="00DD2CB1" w:rsidRDefault="00A64DA3" w:rsidP="00A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FCC2DC" w14:textId="77777777" w:rsidR="00A64DA3" w:rsidRPr="00DD2CB1" w:rsidRDefault="00A64DA3" w:rsidP="00A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CC57AE" w14:textId="77777777" w:rsidR="00A64DA3" w:rsidRPr="00DD2CB1" w:rsidRDefault="00A64DA3" w:rsidP="00A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4C551A" w14:textId="77777777" w:rsidR="00A64DA3" w:rsidRPr="00DD2CB1" w:rsidRDefault="00A64DA3" w:rsidP="00A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698456" w14:textId="77777777" w:rsidR="00A64DA3" w:rsidRPr="00DD2CB1" w:rsidRDefault="00A64DA3" w:rsidP="00A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C06B26F" w14:textId="77777777" w:rsidR="00A64DA3" w:rsidRPr="00DD2CB1" w:rsidRDefault="00A64DA3" w:rsidP="00A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7F801F9" w14:textId="77777777" w:rsidR="00A64DA3" w:rsidRPr="00DD2CB1" w:rsidRDefault="00A64DA3" w:rsidP="00A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708966" w14:textId="77777777" w:rsidR="00A64DA3" w:rsidRPr="00DD2CB1" w:rsidRDefault="00A64DA3" w:rsidP="00A64DA3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853BCA9" w14:textId="77777777" w:rsidR="00A64DA3" w:rsidRDefault="00A64DA3" w:rsidP="00A64DA3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F79787C" w14:textId="77777777" w:rsidR="00A64DA3" w:rsidRDefault="00A64DA3" w:rsidP="00A64DA3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021005C4" w14:textId="77777777" w:rsidR="00A64DA3" w:rsidRDefault="00A64DA3" w:rsidP="00A64DA3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3BB9E614" w14:textId="77777777" w:rsidR="00A64DA3" w:rsidRDefault="00A64DA3" w:rsidP="00A64DA3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65BC57BF" w14:textId="77777777" w:rsidR="00A64DA3" w:rsidRPr="00DD2CB1" w:rsidRDefault="00A64DA3" w:rsidP="00A64DA3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057F1A00" w14:textId="77777777" w:rsidR="00A64DA3" w:rsidRPr="00DD2CB1" w:rsidRDefault="00A64DA3" w:rsidP="00A64DA3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78151CC8" w14:textId="77777777" w:rsidR="00A64DA3" w:rsidRDefault="00A64DA3" w:rsidP="00A64DA3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5CFE19FE" w14:textId="77777777" w:rsidR="00A64DA3" w:rsidRDefault="00A64DA3" w:rsidP="00A64DA3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1B381080" w14:textId="77777777" w:rsidR="00A64DA3" w:rsidRPr="00DD2CB1" w:rsidRDefault="00A64DA3" w:rsidP="00A64DA3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50DDAF34" w14:textId="77777777" w:rsidR="00A64DA3" w:rsidRPr="00DD2CB1" w:rsidRDefault="00A64DA3" w:rsidP="00A64DA3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D2CB1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63973A46" w14:textId="77777777" w:rsidR="00A64DA3" w:rsidRPr="00DD2CB1" w:rsidRDefault="00A64DA3" w:rsidP="00A64DA3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BA38E35" w14:textId="77777777" w:rsidR="00A64DA3" w:rsidRPr="00CD58ED" w:rsidRDefault="00A64DA3" w:rsidP="00A64DA3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1. Общая характеристика рабо</w:t>
      </w:r>
      <w:r>
        <w:rPr>
          <w:rFonts w:ascii="Times New Roman" w:hAnsi="Times New Roman"/>
          <w:sz w:val="28"/>
          <w:szCs w:val="28"/>
        </w:rPr>
        <w:t xml:space="preserve">чей программы профессионального </w:t>
      </w:r>
      <w:r w:rsidRPr="00CD58ED">
        <w:rPr>
          <w:rFonts w:ascii="Times New Roman" w:hAnsi="Times New Roman"/>
          <w:sz w:val="28"/>
          <w:szCs w:val="28"/>
        </w:rPr>
        <w:t>модуля</w:t>
      </w:r>
    </w:p>
    <w:p w14:paraId="0C936DFC" w14:textId="77777777" w:rsidR="00A64DA3" w:rsidRPr="00CD58ED" w:rsidRDefault="00A64DA3" w:rsidP="00A64DA3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2. Структура и соде</w:t>
      </w:r>
      <w:r>
        <w:rPr>
          <w:rFonts w:ascii="Times New Roman" w:hAnsi="Times New Roman"/>
          <w:sz w:val="28"/>
          <w:szCs w:val="28"/>
        </w:rPr>
        <w:t>ржание профессионального модуля</w:t>
      </w:r>
    </w:p>
    <w:p w14:paraId="0EEF1126" w14:textId="77777777" w:rsidR="00A64DA3" w:rsidRPr="00CD58ED" w:rsidRDefault="00A64DA3" w:rsidP="00A64DA3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3. Условия реализации про</w:t>
      </w:r>
      <w:r>
        <w:rPr>
          <w:rFonts w:ascii="Times New Roman" w:hAnsi="Times New Roman"/>
          <w:sz w:val="28"/>
          <w:szCs w:val="28"/>
        </w:rPr>
        <w:t>граммы профессионального модуля</w:t>
      </w:r>
    </w:p>
    <w:p w14:paraId="0471A5EA" w14:textId="77777777" w:rsidR="00A64DA3" w:rsidRPr="00CD58ED" w:rsidRDefault="00A64DA3" w:rsidP="00A64DA3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4. Контроль и оценка результ</w:t>
      </w:r>
      <w:r>
        <w:rPr>
          <w:rFonts w:ascii="Times New Roman" w:hAnsi="Times New Roman"/>
          <w:sz w:val="28"/>
          <w:szCs w:val="28"/>
        </w:rPr>
        <w:t xml:space="preserve">атов освоения профессионального </w:t>
      </w:r>
      <w:r w:rsidRPr="00CD58ED">
        <w:rPr>
          <w:rFonts w:ascii="Times New Roman" w:hAnsi="Times New Roman"/>
          <w:sz w:val="28"/>
          <w:szCs w:val="28"/>
        </w:rPr>
        <w:t>модуля</w:t>
      </w:r>
    </w:p>
    <w:p w14:paraId="7AB69544" w14:textId="77777777" w:rsidR="000515DD" w:rsidRPr="008C5158" w:rsidRDefault="000515DD" w:rsidP="000515DD">
      <w:pPr>
        <w:rPr>
          <w:rFonts w:ascii="Times New Roman" w:hAnsi="Times New Roman"/>
          <w:b/>
          <w:i/>
          <w:sz w:val="24"/>
          <w:szCs w:val="24"/>
        </w:rPr>
        <w:sectPr w:rsidR="000515DD" w:rsidRPr="008C5158" w:rsidSect="002F52CF">
          <w:pgSz w:w="11907" w:h="16840"/>
          <w:pgMar w:top="1134" w:right="851" w:bottom="992" w:left="1418" w:header="709" w:footer="709" w:gutter="0"/>
          <w:cols w:space="720"/>
        </w:sectPr>
      </w:pPr>
    </w:p>
    <w:p w14:paraId="354B9544" w14:textId="77777777" w:rsidR="000515DD" w:rsidRPr="008C5158" w:rsidRDefault="000515DD" w:rsidP="006D587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5158">
        <w:rPr>
          <w:rFonts w:ascii="Times New Roman" w:hAnsi="Times New Roman"/>
          <w:b/>
          <w:sz w:val="24"/>
          <w:szCs w:val="24"/>
        </w:rPr>
        <w:lastRenderedPageBreak/>
        <w:t>1</w:t>
      </w:r>
      <w:r w:rsidR="002F52CF" w:rsidRPr="008C5158">
        <w:rPr>
          <w:rFonts w:ascii="Times New Roman" w:hAnsi="Times New Roman"/>
          <w:b/>
          <w:sz w:val="24"/>
          <w:szCs w:val="24"/>
        </w:rPr>
        <w:t xml:space="preserve">. ОБЩАЯ </w:t>
      </w:r>
      <w:proofErr w:type="gramStart"/>
      <w:r w:rsidR="002F52CF" w:rsidRPr="008C5158">
        <w:rPr>
          <w:rFonts w:ascii="Times New Roman" w:hAnsi="Times New Roman"/>
          <w:b/>
          <w:sz w:val="24"/>
          <w:szCs w:val="24"/>
        </w:rPr>
        <w:t xml:space="preserve">ХАРАКТЕРИСТИКА </w:t>
      </w:r>
      <w:r w:rsidRPr="008C5158">
        <w:rPr>
          <w:rFonts w:ascii="Times New Roman" w:hAnsi="Times New Roman"/>
          <w:b/>
          <w:sz w:val="24"/>
          <w:szCs w:val="24"/>
        </w:rPr>
        <w:t xml:space="preserve"> РАБОЧЕЙ</w:t>
      </w:r>
      <w:proofErr w:type="gramEnd"/>
      <w:r w:rsidRPr="008C5158">
        <w:rPr>
          <w:rFonts w:ascii="Times New Roman" w:hAnsi="Times New Roman"/>
          <w:b/>
          <w:sz w:val="24"/>
          <w:szCs w:val="24"/>
        </w:rPr>
        <w:t xml:space="preserve"> ПРОГРАММЫ</w:t>
      </w:r>
    </w:p>
    <w:p w14:paraId="2FAA2613" w14:textId="77777777" w:rsidR="000515DD" w:rsidRPr="008C5158" w:rsidRDefault="000515DD" w:rsidP="006D587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5158"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14:paraId="5BFD0682" w14:textId="77777777" w:rsidR="0077129C" w:rsidRPr="007D5C54" w:rsidRDefault="000515DD" w:rsidP="006D587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5158">
        <w:rPr>
          <w:rFonts w:ascii="Times New Roman" w:hAnsi="Times New Roman"/>
          <w:b/>
          <w:i/>
          <w:sz w:val="24"/>
          <w:szCs w:val="24"/>
        </w:rPr>
        <w:t>«</w:t>
      </w:r>
      <w:r w:rsidRPr="008C5158">
        <w:rPr>
          <w:rFonts w:ascii="Times New Roman" w:hAnsi="Times New Roman"/>
          <w:b/>
          <w:sz w:val="24"/>
          <w:szCs w:val="24"/>
        </w:rPr>
        <w:t xml:space="preserve">ПМ.05 Выполнение работ по одной или нескольким профессиям рабочих, </w:t>
      </w:r>
    </w:p>
    <w:p w14:paraId="263729FE" w14:textId="14EF7E20" w:rsidR="000515DD" w:rsidRDefault="000515DD" w:rsidP="006D587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8C5158">
        <w:rPr>
          <w:rFonts w:ascii="Times New Roman" w:hAnsi="Times New Roman"/>
          <w:b/>
          <w:sz w:val="24"/>
          <w:szCs w:val="24"/>
        </w:rPr>
        <w:t>должностям служащих</w:t>
      </w:r>
      <w:r w:rsidRPr="008C5158">
        <w:rPr>
          <w:rFonts w:ascii="Times New Roman" w:hAnsi="Times New Roman"/>
          <w:b/>
          <w:i/>
          <w:sz w:val="24"/>
          <w:szCs w:val="24"/>
        </w:rPr>
        <w:t>»</w:t>
      </w:r>
    </w:p>
    <w:p w14:paraId="71C41F3F" w14:textId="77777777" w:rsidR="008C5158" w:rsidRPr="008C5158" w:rsidRDefault="008C5158" w:rsidP="008C515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42C7720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b/>
          <w:bCs/>
          <w:color w:val="181818"/>
          <w:sz w:val="24"/>
          <w:szCs w:val="24"/>
        </w:rPr>
        <w:t>1.1 Область применения примерной программы</w:t>
      </w:r>
    </w:p>
    <w:p w14:paraId="28E2E257" w14:textId="77777777" w:rsidR="00F054BB" w:rsidRPr="00040133" w:rsidRDefault="00F054BB" w:rsidP="00F05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40133">
        <w:rPr>
          <w:rFonts w:ascii="Times New Roman" w:hAnsi="Times New Roman"/>
          <w:sz w:val="24"/>
          <w:szCs w:val="24"/>
        </w:rPr>
        <w:t xml:space="preserve">Рабочая программа профессионального модуля является частью основной образовательной программы в соответствии с ФГОС СПО </w:t>
      </w:r>
      <w:r w:rsidRPr="00040133">
        <w:rPr>
          <w:rFonts w:ascii="Times New Roman" w:hAnsi="Times New Roman"/>
          <w:color w:val="000000"/>
          <w:sz w:val="24"/>
          <w:szCs w:val="24"/>
        </w:rPr>
        <w:t>по специальности 38.02.01 Экономика и бухгалтерский учет (по отраслям).</w:t>
      </w:r>
    </w:p>
    <w:p w14:paraId="2311E3AC" w14:textId="77777777" w:rsidR="00F054BB" w:rsidRPr="001C0D8D" w:rsidRDefault="00F054BB" w:rsidP="00F054BB">
      <w:pPr>
        <w:widowControl w:val="0"/>
        <w:snapToGri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040133">
        <w:rPr>
          <w:rFonts w:ascii="Times New Roman" w:hAnsi="Times New Roman"/>
          <w:sz w:val="24"/>
          <w:szCs w:val="24"/>
        </w:rPr>
        <w:t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подготовки, в которых необходимы знания и умения в соответствующей области.</w:t>
      </w:r>
    </w:p>
    <w:p w14:paraId="0057FC94" w14:textId="7496E5DB" w:rsidR="00F054BB" w:rsidRDefault="0077129C" w:rsidP="00F05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181818"/>
          <w:sz w:val="24"/>
          <w:szCs w:val="24"/>
        </w:rPr>
      </w:pPr>
      <w:r>
        <w:rPr>
          <w:rFonts w:ascii="Times New Roman" w:hAnsi="Times New Roman"/>
          <w:b/>
          <w:bCs/>
          <w:color w:val="181818"/>
          <w:sz w:val="24"/>
          <w:szCs w:val="24"/>
        </w:rPr>
        <w:t>1.2 Цели</w:t>
      </w:r>
      <w:r w:rsidRPr="0077129C">
        <w:rPr>
          <w:rFonts w:ascii="Times New Roman" w:hAnsi="Times New Roman"/>
          <w:b/>
          <w:bCs/>
          <w:color w:val="181818"/>
          <w:sz w:val="24"/>
          <w:szCs w:val="24"/>
        </w:rPr>
        <w:t xml:space="preserve"> </w:t>
      </w:r>
      <w:r w:rsidR="00F054BB" w:rsidRPr="008C5158">
        <w:rPr>
          <w:rFonts w:ascii="Times New Roman" w:hAnsi="Times New Roman"/>
          <w:b/>
          <w:bCs/>
          <w:color w:val="181818"/>
          <w:sz w:val="24"/>
          <w:szCs w:val="24"/>
        </w:rPr>
        <w:t>и</w:t>
      </w:r>
      <w:r w:rsidRPr="0077129C">
        <w:rPr>
          <w:rFonts w:ascii="Times New Roman" w:hAnsi="Times New Roman"/>
          <w:b/>
          <w:bCs/>
          <w:i/>
          <w:iCs/>
          <w:color w:val="181818"/>
          <w:sz w:val="24"/>
          <w:szCs w:val="24"/>
        </w:rPr>
        <w:t xml:space="preserve"> </w:t>
      </w:r>
      <w:r w:rsidR="00F054BB" w:rsidRPr="008C5158">
        <w:rPr>
          <w:rFonts w:ascii="Times New Roman" w:hAnsi="Times New Roman"/>
          <w:b/>
          <w:bCs/>
          <w:color w:val="181818"/>
          <w:sz w:val="24"/>
          <w:szCs w:val="24"/>
        </w:rPr>
        <w:t>задачи профессионального модуля – требовании к результатам освоения профессионального модуля</w:t>
      </w:r>
    </w:p>
    <w:p w14:paraId="4A816AFE" w14:textId="77777777" w:rsidR="00F054BB" w:rsidRPr="009A3E44" w:rsidRDefault="00F054BB" w:rsidP="00F054BB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В результате изучения профессионального модуля обучающийся должен освоить основной вид деятельности «Составление и использование бухгалтерской (финансовой) отчетности» и соответствующие ему общие компетенции и профессиональные компетенции:</w:t>
      </w:r>
    </w:p>
    <w:p w14:paraId="795D4EE5" w14:textId="36E529D0" w:rsidR="00F054BB" w:rsidRDefault="007D5C54" w:rsidP="00F05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18181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</w:t>
      </w:r>
      <w:r w:rsidR="00F054BB" w:rsidRPr="009A3E44">
        <w:rPr>
          <w:rFonts w:ascii="Times New Roman" w:hAnsi="Times New Roman"/>
          <w:sz w:val="24"/>
          <w:szCs w:val="24"/>
        </w:rPr>
        <w:t>.1. Перечень общих компетенций</w:t>
      </w:r>
      <w:r w:rsidR="00F054BB" w:rsidRPr="008C5158">
        <w:rPr>
          <w:rFonts w:ascii="Times New Roman" w:hAnsi="Times New Roman"/>
          <w:b/>
          <w:bCs/>
          <w:color w:val="181818"/>
          <w:sz w:val="24"/>
          <w:szCs w:val="24"/>
        </w:rPr>
        <w:t xml:space="preserve"> 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8606"/>
      </w:tblGrid>
      <w:tr w:rsidR="0074780A" w:rsidRPr="0070310B" w14:paraId="62348C33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3D579224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01</w:t>
            </w:r>
          </w:p>
        </w:tc>
        <w:tc>
          <w:tcPr>
            <w:tcW w:w="8606" w:type="dxa"/>
            <w:vMerge w:val="restart"/>
          </w:tcPr>
          <w:p w14:paraId="638E392E" w14:textId="77777777" w:rsidR="0074780A" w:rsidRPr="0070310B" w:rsidRDefault="0074780A" w:rsidP="00901C40">
            <w:pPr>
              <w:suppressAutoHyphens/>
              <w:rPr>
                <w:rFonts w:ascii="Times New Roman" w:hAnsi="Times New Roman"/>
                <w:b/>
                <w:iCs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74780A" w:rsidRPr="0070310B" w14:paraId="51C3B810" w14:textId="77777777" w:rsidTr="00901C40">
        <w:trPr>
          <w:cantSplit/>
          <w:trHeight w:hRule="exact" w:val="209"/>
          <w:jc w:val="center"/>
        </w:trPr>
        <w:tc>
          <w:tcPr>
            <w:tcW w:w="1212" w:type="dxa"/>
            <w:vMerge/>
          </w:tcPr>
          <w:p w14:paraId="14F36F59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5A03759C" w14:textId="77777777" w:rsidR="0074780A" w:rsidRPr="0070310B" w:rsidRDefault="0074780A" w:rsidP="00901C40">
            <w:pPr>
              <w:suppressAutoHyphens/>
              <w:rPr>
                <w:rFonts w:ascii="Times New Roman" w:hAnsi="Times New Roman"/>
                <w:iCs/>
                <w:sz w:val="24"/>
              </w:rPr>
            </w:pPr>
          </w:p>
        </w:tc>
      </w:tr>
      <w:tr w:rsidR="0074780A" w:rsidRPr="0070310B" w14:paraId="6A8B66AC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5C792836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02</w:t>
            </w:r>
          </w:p>
        </w:tc>
        <w:tc>
          <w:tcPr>
            <w:tcW w:w="8606" w:type="dxa"/>
            <w:vMerge w:val="restart"/>
          </w:tcPr>
          <w:p w14:paraId="2F0876C3" w14:textId="77777777" w:rsidR="0074780A" w:rsidRPr="0070310B" w:rsidRDefault="0074780A" w:rsidP="00901C4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 xml:space="preserve">Использовать современные средства поиска, анализа и </w:t>
            </w:r>
            <w:proofErr w:type="gramStart"/>
            <w:r w:rsidRPr="0070310B">
              <w:rPr>
                <w:rFonts w:ascii="Times New Roman" w:hAnsi="Times New Roman"/>
                <w:sz w:val="24"/>
              </w:rPr>
              <w:t>интерпретации информации</w:t>
            </w:r>
            <w:proofErr w:type="gramEnd"/>
            <w:r w:rsidRPr="0070310B">
              <w:rPr>
                <w:rFonts w:ascii="Times New Roman" w:hAnsi="Times New Roman"/>
                <w:sz w:val="24"/>
              </w:rPr>
              <w:t xml:space="preserve"> и информационные технологии для выполнения задач профессиональной деятельности</w:t>
            </w:r>
          </w:p>
          <w:p w14:paraId="72C0D3D4" w14:textId="77777777" w:rsidR="0074780A" w:rsidRPr="0070310B" w:rsidRDefault="0074780A" w:rsidP="00901C40">
            <w:pPr>
              <w:rPr>
                <w:rFonts w:ascii="Times New Roman" w:hAnsi="Times New Roman"/>
                <w:sz w:val="24"/>
              </w:rPr>
            </w:pPr>
          </w:p>
        </w:tc>
      </w:tr>
      <w:tr w:rsidR="0074780A" w:rsidRPr="0070310B" w14:paraId="23D15395" w14:textId="77777777" w:rsidTr="00901C40">
        <w:trPr>
          <w:cantSplit/>
          <w:trHeight w:hRule="exact" w:val="200"/>
          <w:jc w:val="center"/>
        </w:trPr>
        <w:tc>
          <w:tcPr>
            <w:tcW w:w="1212" w:type="dxa"/>
            <w:vMerge/>
          </w:tcPr>
          <w:p w14:paraId="00EEBBAA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61A220CD" w14:textId="77777777" w:rsidR="0074780A" w:rsidRPr="0070310B" w:rsidRDefault="0074780A" w:rsidP="00901C40">
            <w:pPr>
              <w:suppressAutoHyphens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4780A" w:rsidRPr="0070310B" w14:paraId="72EE08DD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30804AC7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03</w:t>
            </w:r>
          </w:p>
        </w:tc>
        <w:tc>
          <w:tcPr>
            <w:tcW w:w="8606" w:type="dxa"/>
            <w:vMerge w:val="restart"/>
          </w:tcPr>
          <w:p w14:paraId="44C1915B" w14:textId="77777777" w:rsidR="0074780A" w:rsidRPr="0070310B" w:rsidRDefault="0074780A" w:rsidP="00901C4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50F21A76" w14:textId="77777777" w:rsidR="0074780A" w:rsidRPr="0070310B" w:rsidRDefault="0074780A" w:rsidP="00901C40">
            <w:pPr>
              <w:rPr>
                <w:rFonts w:ascii="Times New Roman" w:hAnsi="Times New Roman"/>
                <w:sz w:val="24"/>
              </w:rPr>
            </w:pPr>
          </w:p>
        </w:tc>
      </w:tr>
      <w:tr w:rsidR="0074780A" w:rsidRPr="0070310B" w14:paraId="0F399F55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14:paraId="30D70AFC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44CD3366" w14:textId="77777777" w:rsidR="0074780A" w:rsidRPr="0070310B" w:rsidRDefault="0074780A" w:rsidP="00901C40">
            <w:pPr>
              <w:suppressAutoHyphens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4780A" w:rsidRPr="0070310B" w14:paraId="21BF487C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30A23A19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04</w:t>
            </w:r>
          </w:p>
        </w:tc>
        <w:tc>
          <w:tcPr>
            <w:tcW w:w="8606" w:type="dxa"/>
            <w:vMerge w:val="restart"/>
          </w:tcPr>
          <w:p w14:paraId="5A9BB017" w14:textId="77777777" w:rsidR="0074780A" w:rsidRPr="0070310B" w:rsidRDefault="0074780A" w:rsidP="00901C4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</w:tr>
      <w:tr w:rsidR="0074780A" w:rsidRPr="0070310B" w14:paraId="7809D9D4" w14:textId="77777777" w:rsidTr="00901C40">
        <w:trPr>
          <w:cantSplit/>
          <w:trHeight w:hRule="exact" w:val="68"/>
          <w:jc w:val="center"/>
        </w:trPr>
        <w:tc>
          <w:tcPr>
            <w:tcW w:w="1212" w:type="dxa"/>
            <w:vMerge/>
          </w:tcPr>
          <w:p w14:paraId="424C86A0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0CD59034" w14:textId="77777777" w:rsidR="0074780A" w:rsidRPr="0070310B" w:rsidRDefault="0074780A" w:rsidP="00901C40">
            <w:pPr>
              <w:suppressAutoHyphens/>
              <w:rPr>
                <w:rFonts w:ascii="Times New Roman" w:hAnsi="Times New Roman"/>
                <w:sz w:val="24"/>
              </w:rPr>
            </w:pPr>
          </w:p>
        </w:tc>
      </w:tr>
      <w:tr w:rsidR="0074780A" w:rsidRPr="0070310B" w14:paraId="4FB08254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2CF68A09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05</w:t>
            </w:r>
          </w:p>
        </w:tc>
        <w:tc>
          <w:tcPr>
            <w:tcW w:w="8606" w:type="dxa"/>
            <w:vMerge w:val="restart"/>
          </w:tcPr>
          <w:p w14:paraId="091A4407" w14:textId="77777777" w:rsidR="0074780A" w:rsidRPr="0070310B" w:rsidRDefault="0074780A" w:rsidP="00901C4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74780A" w:rsidRPr="0070310B" w14:paraId="11523E6E" w14:textId="77777777" w:rsidTr="00901C40">
        <w:trPr>
          <w:cantSplit/>
          <w:trHeight w:hRule="exact" w:val="259"/>
          <w:jc w:val="center"/>
        </w:trPr>
        <w:tc>
          <w:tcPr>
            <w:tcW w:w="1212" w:type="dxa"/>
            <w:vMerge/>
          </w:tcPr>
          <w:p w14:paraId="4184BCCA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1C4B56EB" w14:textId="77777777" w:rsidR="0074780A" w:rsidRPr="0070310B" w:rsidRDefault="0074780A" w:rsidP="00901C40">
            <w:pPr>
              <w:suppressAutoHyphens/>
              <w:rPr>
                <w:rFonts w:ascii="Times New Roman" w:hAnsi="Times New Roman"/>
                <w:sz w:val="24"/>
              </w:rPr>
            </w:pPr>
          </w:p>
        </w:tc>
      </w:tr>
      <w:tr w:rsidR="0074780A" w:rsidRPr="0070310B" w14:paraId="6966CA3C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  <w:shd w:val="clear" w:color="auto" w:fill="auto"/>
          </w:tcPr>
          <w:p w14:paraId="1B31B943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06</w:t>
            </w:r>
          </w:p>
        </w:tc>
        <w:tc>
          <w:tcPr>
            <w:tcW w:w="8606" w:type="dxa"/>
            <w:vMerge w:val="restart"/>
            <w:shd w:val="clear" w:color="auto" w:fill="auto"/>
          </w:tcPr>
          <w:p w14:paraId="5D9CF4C3" w14:textId="77777777" w:rsidR="0074780A" w:rsidRPr="0070310B" w:rsidRDefault="0074780A" w:rsidP="00901C4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</w:tr>
      <w:tr w:rsidR="0074780A" w:rsidRPr="0070310B" w14:paraId="3A1E81EC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14:paraId="27694121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0BF466F5" w14:textId="77777777" w:rsidR="0074780A" w:rsidRPr="0070310B" w:rsidRDefault="0074780A" w:rsidP="00901C40">
            <w:pPr>
              <w:suppressAutoHyphens/>
              <w:rPr>
                <w:rFonts w:ascii="Times New Roman" w:hAnsi="Times New Roman"/>
                <w:sz w:val="24"/>
              </w:rPr>
            </w:pPr>
          </w:p>
        </w:tc>
      </w:tr>
      <w:tr w:rsidR="0074780A" w:rsidRPr="0070310B" w14:paraId="77D6278C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3F6B0810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07</w:t>
            </w:r>
          </w:p>
        </w:tc>
        <w:tc>
          <w:tcPr>
            <w:tcW w:w="8606" w:type="dxa"/>
            <w:vMerge w:val="restart"/>
          </w:tcPr>
          <w:p w14:paraId="082112AD" w14:textId="77777777" w:rsidR="0074780A" w:rsidRPr="0070310B" w:rsidRDefault="0074780A" w:rsidP="00901C4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</w:tr>
      <w:tr w:rsidR="0074780A" w:rsidRPr="0070310B" w14:paraId="4AD12FAA" w14:textId="77777777" w:rsidTr="00901C40">
        <w:trPr>
          <w:cantSplit/>
          <w:trHeight w:hRule="exact" w:val="581"/>
          <w:jc w:val="center"/>
        </w:trPr>
        <w:tc>
          <w:tcPr>
            <w:tcW w:w="1212" w:type="dxa"/>
            <w:vMerge/>
          </w:tcPr>
          <w:p w14:paraId="6DB8289B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4CFAC129" w14:textId="77777777" w:rsidR="0074780A" w:rsidRPr="0070310B" w:rsidRDefault="0074780A" w:rsidP="00901C40">
            <w:pPr>
              <w:suppressAutoHyphens/>
              <w:rPr>
                <w:rFonts w:ascii="Times New Roman" w:hAnsi="Times New Roman"/>
                <w:sz w:val="24"/>
              </w:rPr>
            </w:pPr>
          </w:p>
        </w:tc>
      </w:tr>
      <w:tr w:rsidR="0074780A" w:rsidRPr="0070310B" w14:paraId="432CFC35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561E6A91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08</w:t>
            </w:r>
          </w:p>
        </w:tc>
        <w:tc>
          <w:tcPr>
            <w:tcW w:w="8606" w:type="dxa"/>
            <w:vMerge w:val="restart"/>
          </w:tcPr>
          <w:p w14:paraId="67EB2666" w14:textId="77777777" w:rsidR="0074780A" w:rsidRPr="0070310B" w:rsidRDefault="0074780A" w:rsidP="00901C4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74780A" w:rsidRPr="0070310B" w14:paraId="7D0326B0" w14:textId="77777777" w:rsidTr="00901C40">
        <w:trPr>
          <w:cantSplit/>
          <w:trHeight w:hRule="exact" w:val="218"/>
          <w:jc w:val="center"/>
        </w:trPr>
        <w:tc>
          <w:tcPr>
            <w:tcW w:w="1212" w:type="dxa"/>
            <w:vMerge/>
          </w:tcPr>
          <w:p w14:paraId="2FD45F56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015A372B" w14:textId="77777777" w:rsidR="0074780A" w:rsidRPr="0070310B" w:rsidRDefault="0074780A" w:rsidP="00901C40">
            <w:pPr>
              <w:suppressAutoHyphens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4780A" w:rsidRPr="0070310B" w14:paraId="7CE1A216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7CF0255F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09</w:t>
            </w:r>
          </w:p>
        </w:tc>
        <w:tc>
          <w:tcPr>
            <w:tcW w:w="8606" w:type="dxa"/>
            <w:vMerge w:val="restart"/>
          </w:tcPr>
          <w:p w14:paraId="23D6A76C" w14:textId="77777777" w:rsidR="0074780A" w:rsidRPr="0070310B" w:rsidRDefault="0074780A" w:rsidP="00901C4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74780A" w:rsidRPr="00FD758A" w14:paraId="5368271F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14:paraId="77142D9C" w14:textId="77777777" w:rsidR="0074780A" w:rsidRPr="00FD758A" w:rsidRDefault="0074780A" w:rsidP="00901C40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8606" w:type="dxa"/>
            <w:vMerge/>
          </w:tcPr>
          <w:p w14:paraId="5C26B12E" w14:textId="77777777" w:rsidR="0074780A" w:rsidRPr="00FD758A" w:rsidRDefault="0074780A" w:rsidP="00901C40">
            <w:pPr>
              <w:suppressAutoHyphens/>
            </w:pPr>
          </w:p>
        </w:tc>
      </w:tr>
    </w:tbl>
    <w:p w14:paraId="5ECBEF37" w14:textId="77777777" w:rsidR="00F054BB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181818"/>
          <w:sz w:val="24"/>
          <w:szCs w:val="24"/>
        </w:rPr>
      </w:pPr>
    </w:p>
    <w:p w14:paraId="136278D7" w14:textId="77777777" w:rsidR="00F054BB" w:rsidRDefault="00F054BB" w:rsidP="00F054BB">
      <w:pPr>
        <w:pStyle w:val="2"/>
        <w:spacing w:before="0" w:after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  <w:r w:rsidRPr="009A3E44">
        <w:rPr>
          <w:rStyle w:val="af0"/>
          <w:rFonts w:ascii="Times New Roman" w:hAnsi="Times New Roman"/>
          <w:b w:val="0"/>
          <w:sz w:val="24"/>
          <w:szCs w:val="24"/>
        </w:rPr>
        <w:lastRenderedPageBreak/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F054BB" w:rsidRPr="009A3E44" w14:paraId="71AD797C" w14:textId="77777777" w:rsidTr="00D86BD4">
        <w:tc>
          <w:tcPr>
            <w:tcW w:w="1204" w:type="dxa"/>
          </w:tcPr>
          <w:p w14:paraId="622875EF" w14:textId="77777777" w:rsidR="00F054BB" w:rsidRPr="009A3E44" w:rsidRDefault="00F054BB" w:rsidP="00D86BD4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A3E44">
              <w:rPr>
                <w:rStyle w:val="af0"/>
                <w:rFonts w:ascii="Times New Roman" w:hAnsi="Times New Roman"/>
                <w:sz w:val="24"/>
                <w:szCs w:val="24"/>
                <w:lang w:val="ru-RU" w:eastAsia="ru-RU"/>
              </w:rPr>
              <w:t>Код</w:t>
            </w:r>
          </w:p>
        </w:tc>
        <w:tc>
          <w:tcPr>
            <w:tcW w:w="8367" w:type="dxa"/>
          </w:tcPr>
          <w:p w14:paraId="4541357B" w14:textId="77777777" w:rsidR="00F054BB" w:rsidRPr="009A3E44" w:rsidRDefault="00F054BB" w:rsidP="00D86BD4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A3E44">
              <w:rPr>
                <w:rStyle w:val="af0"/>
                <w:rFonts w:ascii="Times New Roman" w:hAnsi="Times New Roman"/>
                <w:sz w:val="24"/>
                <w:szCs w:val="24"/>
                <w:lang w:val="ru-RU" w:eastAsia="ru-RU"/>
              </w:rPr>
              <w:t>Наименование видов деятельности и профессиональных компетенций</w:t>
            </w:r>
          </w:p>
        </w:tc>
      </w:tr>
      <w:tr w:rsidR="00F054BB" w:rsidRPr="009A3E44" w14:paraId="01A88FD4" w14:textId="77777777" w:rsidTr="00D86BD4">
        <w:tc>
          <w:tcPr>
            <w:tcW w:w="1204" w:type="dxa"/>
          </w:tcPr>
          <w:p w14:paraId="271A8707" w14:textId="77777777" w:rsidR="00F054BB" w:rsidRPr="00166FE2" w:rsidRDefault="00F054BB" w:rsidP="00D86BD4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</w:rPr>
              <w:t>ПК 1</w:t>
            </w: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.1.</w:t>
            </w:r>
          </w:p>
        </w:tc>
        <w:tc>
          <w:tcPr>
            <w:tcW w:w="8367" w:type="dxa"/>
          </w:tcPr>
          <w:p w14:paraId="3FBAF07C" w14:textId="77777777" w:rsidR="00F054BB" w:rsidRPr="0033470E" w:rsidRDefault="00F054BB" w:rsidP="00D86BD4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33470E">
              <w:rPr>
                <w:rFonts w:ascii="Times New Roman" w:hAnsi="Times New Roman"/>
                <w:b w:val="0"/>
                <w:i w:val="0"/>
                <w:sz w:val="24"/>
              </w:rPr>
              <w:t>Обрабатывать первичные бухгалтерские документы.</w:t>
            </w:r>
          </w:p>
        </w:tc>
      </w:tr>
      <w:tr w:rsidR="00F054BB" w:rsidRPr="009A3E44" w14:paraId="1CC7C0BF" w14:textId="77777777" w:rsidTr="00D86BD4">
        <w:tc>
          <w:tcPr>
            <w:tcW w:w="1204" w:type="dxa"/>
          </w:tcPr>
          <w:p w14:paraId="3AA27622" w14:textId="77777777" w:rsidR="00F054BB" w:rsidRPr="00166FE2" w:rsidRDefault="00F054BB" w:rsidP="00D86BD4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</w:rPr>
              <w:t>ПК 1.3</w:t>
            </w: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.</w:t>
            </w:r>
          </w:p>
        </w:tc>
        <w:tc>
          <w:tcPr>
            <w:tcW w:w="8367" w:type="dxa"/>
          </w:tcPr>
          <w:p w14:paraId="059AC016" w14:textId="77777777" w:rsidR="00F054BB" w:rsidRPr="0033470E" w:rsidRDefault="00F054BB" w:rsidP="00D86BD4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33470E">
              <w:rPr>
                <w:rFonts w:ascii="Times New Roman" w:hAnsi="Times New Roman"/>
                <w:b w:val="0"/>
                <w:i w:val="0"/>
                <w:sz w:val="24"/>
              </w:rPr>
              <w:t>Проводить учет денежных средств, оформлять денежные и кассовые документы.</w:t>
            </w:r>
          </w:p>
        </w:tc>
      </w:tr>
      <w:tr w:rsidR="00F054BB" w:rsidRPr="009A3E44" w14:paraId="1BA30C65" w14:textId="77777777" w:rsidTr="00D86BD4">
        <w:tc>
          <w:tcPr>
            <w:tcW w:w="1204" w:type="dxa"/>
          </w:tcPr>
          <w:p w14:paraId="363A0E11" w14:textId="77777777" w:rsidR="00F054BB" w:rsidRPr="00166FE2" w:rsidRDefault="00F054BB" w:rsidP="00D86BD4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</w:rPr>
              <w:t>ПК 2.</w:t>
            </w:r>
            <w:r>
              <w:rPr>
                <w:rFonts w:ascii="Times New Roman" w:hAnsi="Times New Roman"/>
                <w:b w:val="0"/>
                <w:i w:val="0"/>
                <w:sz w:val="24"/>
                <w:lang w:val="ru-RU"/>
              </w:rPr>
              <w:t>2</w:t>
            </w: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.</w:t>
            </w:r>
          </w:p>
        </w:tc>
        <w:tc>
          <w:tcPr>
            <w:tcW w:w="8367" w:type="dxa"/>
          </w:tcPr>
          <w:p w14:paraId="6C3A823B" w14:textId="77777777" w:rsidR="00F054BB" w:rsidRPr="0033470E" w:rsidRDefault="00F054BB" w:rsidP="00D86BD4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33470E">
              <w:rPr>
                <w:rFonts w:ascii="Times New Roman" w:hAnsi="Times New Roman"/>
                <w:b w:val="0"/>
                <w:i w:val="0"/>
                <w:sz w:val="24"/>
              </w:rPr>
              <w:t>Выполнять поручения руководства в составе комиссии по инвентаризации имущества в местах его хранения.</w:t>
            </w:r>
          </w:p>
        </w:tc>
      </w:tr>
      <w:tr w:rsidR="00F054BB" w:rsidRPr="009A3E44" w14:paraId="7AE5677A" w14:textId="77777777" w:rsidTr="00D86BD4">
        <w:tc>
          <w:tcPr>
            <w:tcW w:w="1204" w:type="dxa"/>
          </w:tcPr>
          <w:p w14:paraId="591F3503" w14:textId="77777777" w:rsidR="00F054BB" w:rsidRPr="00166FE2" w:rsidRDefault="00F054BB" w:rsidP="00D86BD4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</w:rPr>
              <w:t>ПК 2.3</w:t>
            </w: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.</w:t>
            </w:r>
          </w:p>
        </w:tc>
        <w:tc>
          <w:tcPr>
            <w:tcW w:w="8367" w:type="dxa"/>
          </w:tcPr>
          <w:p w14:paraId="1D41A862" w14:textId="77777777" w:rsidR="00F054BB" w:rsidRPr="0033470E" w:rsidRDefault="00F054BB" w:rsidP="00D86BD4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33470E">
              <w:rPr>
                <w:rFonts w:ascii="Times New Roman" w:hAnsi="Times New Roman"/>
                <w:b w:val="0"/>
                <w:i w:val="0"/>
                <w:sz w:val="24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учета.</w:t>
            </w:r>
          </w:p>
        </w:tc>
      </w:tr>
      <w:tr w:rsidR="00F054BB" w:rsidRPr="009A3E44" w14:paraId="0B82A901" w14:textId="77777777" w:rsidTr="00D86BD4">
        <w:tc>
          <w:tcPr>
            <w:tcW w:w="1204" w:type="dxa"/>
          </w:tcPr>
          <w:p w14:paraId="4DBFB625" w14:textId="77777777" w:rsidR="00F054BB" w:rsidRPr="0033470E" w:rsidRDefault="00F054BB" w:rsidP="00D86BD4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lang w:val="ru-RU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lang w:val="ru-RU"/>
              </w:rPr>
              <w:t>ПК 2.5.</w:t>
            </w:r>
          </w:p>
        </w:tc>
        <w:tc>
          <w:tcPr>
            <w:tcW w:w="8367" w:type="dxa"/>
          </w:tcPr>
          <w:p w14:paraId="4EBB88F9" w14:textId="77777777" w:rsidR="00F054BB" w:rsidRPr="0033470E" w:rsidRDefault="00F054BB" w:rsidP="00D86BD4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lang w:val="ru-RU"/>
              </w:rPr>
            </w:pPr>
            <w:r w:rsidRPr="0033470E">
              <w:rPr>
                <w:rFonts w:ascii="Times New Roman" w:hAnsi="Times New Roman"/>
                <w:b w:val="0"/>
                <w:i w:val="0"/>
                <w:sz w:val="24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      </w:r>
          </w:p>
        </w:tc>
      </w:tr>
    </w:tbl>
    <w:p w14:paraId="50A4F562" w14:textId="77777777" w:rsidR="00F054BB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181818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8"/>
        <w:gridCol w:w="2268"/>
      </w:tblGrid>
      <w:tr w:rsidR="00110959" w:rsidRPr="00110959" w14:paraId="60D82705" w14:textId="77777777" w:rsidTr="00110959">
        <w:tc>
          <w:tcPr>
            <w:tcW w:w="7338" w:type="dxa"/>
          </w:tcPr>
          <w:p w14:paraId="5CD7ED84" w14:textId="77777777" w:rsidR="00110959" w:rsidRPr="00110959" w:rsidRDefault="00110959" w:rsidP="0011095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9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62BFBFBC" w14:textId="77777777" w:rsidR="00110959" w:rsidRPr="00110959" w:rsidRDefault="00110959" w:rsidP="0011095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9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712B86E1" w14:textId="77777777" w:rsidR="00110959" w:rsidRPr="00110959" w:rsidRDefault="00110959" w:rsidP="0011095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959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14:paraId="2DE2620C" w14:textId="77777777" w:rsidR="00110959" w:rsidRPr="00110959" w:rsidRDefault="00110959" w:rsidP="0011095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959">
              <w:rPr>
                <w:rFonts w:ascii="Times New Roman" w:hAnsi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110959" w:rsidRPr="00110959" w14:paraId="266E1078" w14:textId="77777777" w:rsidTr="00110959">
        <w:tc>
          <w:tcPr>
            <w:tcW w:w="7338" w:type="dxa"/>
          </w:tcPr>
          <w:p w14:paraId="5F5DE1A7" w14:textId="62C2A039" w:rsidR="00110959" w:rsidRPr="00110959" w:rsidRDefault="00110959" w:rsidP="0011095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10959">
              <w:rPr>
                <w:rFonts w:ascii="Times New Roman" w:hAnsi="Times New Roman"/>
                <w:bCs/>
                <w:sz w:val="24"/>
                <w:szCs w:val="24"/>
              </w:rPr>
              <w:t>Соблюдающий в своей профессиональной деятельности этические принципы: честности, независи</w:t>
            </w:r>
            <w:r w:rsidR="0077129C">
              <w:rPr>
                <w:rFonts w:ascii="Times New Roman" w:hAnsi="Times New Roman"/>
                <w:bCs/>
                <w:sz w:val="24"/>
                <w:szCs w:val="24"/>
              </w:rPr>
              <w:t>мости, профессионального скепти</w:t>
            </w:r>
            <w:r w:rsidRPr="00110959">
              <w:rPr>
                <w:rFonts w:ascii="Times New Roman" w:hAnsi="Times New Roman"/>
                <w:bCs/>
                <w:sz w:val="24"/>
                <w:szCs w:val="24"/>
              </w:rPr>
              <w:t>цизма, противодействия коррупц</w:t>
            </w:r>
            <w:r w:rsidR="0077129C">
              <w:rPr>
                <w:rFonts w:ascii="Times New Roman" w:hAnsi="Times New Roman"/>
                <w:bCs/>
                <w:sz w:val="24"/>
                <w:szCs w:val="24"/>
              </w:rPr>
              <w:t>ии и экстремизму, обладающий си</w:t>
            </w:r>
            <w:r w:rsidRPr="00110959">
              <w:rPr>
                <w:rFonts w:ascii="Times New Roman" w:hAnsi="Times New Roman"/>
                <w:bCs/>
                <w:sz w:val="24"/>
                <w:szCs w:val="24"/>
              </w:rPr>
              <w:t xml:space="preserve">стемным мышлением и умением принимать решение в условиях риска и неопределенности </w:t>
            </w:r>
          </w:p>
        </w:tc>
        <w:tc>
          <w:tcPr>
            <w:tcW w:w="2268" w:type="dxa"/>
            <w:vAlign w:val="center"/>
          </w:tcPr>
          <w:p w14:paraId="2FA6A0A8" w14:textId="25FD0388" w:rsidR="00110959" w:rsidRPr="00110959" w:rsidRDefault="00110959" w:rsidP="0011095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959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110959" w:rsidRPr="00110959" w14:paraId="485D8954" w14:textId="77777777" w:rsidTr="00110959">
        <w:tc>
          <w:tcPr>
            <w:tcW w:w="7338" w:type="dxa"/>
          </w:tcPr>
          <w:p w14:paraId="677A915A" w14:textId="4D05C21E" w:rsidR="00110959" w:rsidRPr="00110959" w:rsidRDefault="00110959" w:rsidP="00110959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959">
              <w:rPr>
                <w:rFonts w:ascii="Times New Roman" w:hAnsi="Times New Roman"/>
                <w:bCs/>
                <w:sz w:val="24"/>
                <w:szCs w:val="24"/>
              </w:rPr>
              <w:t xml:space="preserve">Открытый к текущим и перспективным изменениям в мире труда и профессий </w:t>
            </w:r>
          </w:p>
        </w:tc>
        <w:tc>
          <w:tcPr>
            <w:tcW w:w="2268" w:type="dxa"/>
            <w:vAlign w:val="center"/>
          </w:tcPr>
          <w:p w14:paraId="642707A7" w14:textId="7976A326" w:rsidR="00110959" w:rsidRPr="00110959" w:rsidRDefault="00110959" w:rsidP="0011095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959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110959" w:rsidRPr="00110959" w14:paraId="10C895D8" w14:textId="77777777" w:rsidTr="00110959">
        <w:tc>
          <w:tcPr>
            <w:tcW w:w="7338" w:type="dxa"/>
          </w:tcPr>
          <w:p w14:paraId="7B46B974" w14:textId="77777777" w:rsidR="00110959" w:rsidRPr="00110959" w:rsidRDefault="00110959" w:rsidP="00110959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959">
              <w:rPr>
                <w:rFonts w:ascii="Times New Roman" w:hAnsi="Times New Roman"/>
                <w:sz w:val="24"/>
                <w:szCs w:val="24"/>
              </w:rPr>
              <w:t xml:space="preserve">Готовый соответствовать ожиданиям работодателей: </w:t>
            </w:r>
            <w:proofErr w:type="spellStart"/>
            <w:r w:rsidRPr="00110959">
              <w:rPr>
                <w:rFonts w:ascii="Times New Roman" w:hAnsi="Times New Roman"/>
                <w:sz w:val="24"/>
                <w:szCs w:val="24"/>
              </w:rPr>
              <w:t>проектно</w:t>
            </w:r>
            <w:proofErr w:type="spellEnd"/>
            <w:r w:rsidRPr="00110959">
              <w:rPr>
                <w:rFonts w:ascii="Times New Roman" w:hAnsi="Times New Roman"/>
                <w:sz w:val="24"/>
                <w:szCs w:val="24"/>
              </w:rPr>
              <w:t xml:space="preserve"> мыслящий, эффективно взаимодействующий с членами команды и</w:t>
            </w:r>
          </w:p>
          <w:p w14:paraId="476A386D" w14:textId="63459445" w:rsidR="00110959" w:rsidRPr="00110959" w:rsidRDefault="00110959" w:rsidP="00110959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959">
              <w:rPr>
                <w:rFonts w:ascii="Times New Roman" w:hAnsi="Times New Roman"/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268" w:type="dxa"/>
            <w:vAlign w:val="center"/>
          </w:tcPr>
          <w:p w14:paraId="5103906D" w14:textId="219B2332" w:rsidR="00110959" w:rsidRPr="00110959" w:rsidRDefault="00110959" w:rsidP="0011095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959">
              <w:rPr>
                <w:rFonts w:ascii="Times New Roman" w:hAnsi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110959" w:rsidRPr="00110959" w14:paraId="7118E56A" w14:textId="77777777" w:rsidTr="00110959">
        <w:tc>
          <w:tcPr>
            <w:tcW w:w="7338" w:type="dxa"/>
          </w:tcPr>
          <w:p w14:paraId="79E5278E" w14:textId="77777777" w:rsidR="00110959" w:rsidRPr="00110959" w:rsidRDefault="00110959" w:rsidP="00110959">
            <w:pPr>
              <w:spacing w:after="0" w:line="240" w:lineRule="auto"/>
              <w:ind w:firstLine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959">
              <w:rPr>
                <w:rFonts w:ascii="Times New Roman" w:hAnsi="Times New Roman"/>
                <w:bCs/>
                <w:sz w:val="24"/>
                <w:szCs w:val="24"/>
              </w:rPr>
              <w:t>Принимающий цели и экономического, информационного развития</w:t>
            </w:r>
          </w:p>
          <w:p w14:paraId="7A2936B0" w14:textId="672B7CD4" w:rsidR="00110959" w:rsidRPr="00110959" w:rsidRDefault="00110959" w:rsidP="00110959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959">
              <w:rPr>
                <w:rFonts w:ascii="Times New Roman" w:hAnsi="Times New Roman"/>
                <w:bCs/>
                <w:sz w:val="24"/>
                <w:szCs w:val="24"/>
              </w:rPr>
              <w:t xml:space="preserve">России, готовый работать на их достижение </w:t>
            </w:r>
          </w:p>
        </w:tc>
        <w:tc>
          <w:tcPr>
            <w:tcW w:w="2268" w:type="dxa"/>
            <w:vAlign w:val="center"/>
          </w:tcPr>
          <w:p w14:paraId="1A23F91F" w14:textId="3A451CB2" w:rsidR="00110959" w:rsidRPr="00110959" w:rsidRDefault="00110959" w:rsidP="0011095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959"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110959" w:rsidRPr="00110959" w14:paraId="37BE12F0" w14:textId="77777777" w:rsidTr="00110959">
        <w:tc>
          <w:tcPr>
            <w:tcW w:w="7338" w:type="dxa"/>
          </w:tcPr>
          <w:p w14:paraId="72DF1FD6" w14:textId="11C32C48" w:rsidR="00110959" w:rsidRPr="00110959" w:rsidRDefault="00110959" w:rsidP="00110959">
            <w:pPr>
              <w:spacing w:after="0" w:line="240" w:lineRule="auto"/>
              <w:ind w:firstLine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959">
              <w:rPr>
                <w:rFonts w:ascii="Times New Roman" w:hAnsi="Times New Roman"/>
                <w:bCs/>
                <w:sz w:val="24"/>
                <w:szCs w:val="24"/>
              </w:rPr>
              <w:t>Сохранение традиций и поддержание престижа своей образовательной организации.</w:t>
            </w:r>
          </w:p>
        </w:tc>
        <w:tc>
          <w:tcPr>
            <w:tcW w:w="2268" w:type="dxa"/>
            <w:vAlign w:val="center"/>
          </w:tcPr>
          <w:p w14:paraId="74D558D6" w14:textId="07867B22" w:rsidR="00110959" w:rsidRPr="00110959" w:rsidRDefault="00110959" w:rsidP="0011095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959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110959" w:rsidRPr="00110959" w14:paraId="1BEE4D1A" w14:textId="77777777" w:rsidTr="00110959">
        <w:tc>
          <w:tcPr>
            <w:tcW w:w="7338" w:type="dxa"/>
          </w:tcPr>
          <w:p w14:paraId="28B8585B" w14:textId="4D2E8AF0" w:rsidR="00110959" w:rsidRPr="00110959" w:rsidRDefault="00110959" w:rsidP="00110959">
            <w:pPr>
              <w:spacing w:after="0" w:line="240" w:lineRule="auto"/>
              <w:ind w:firstLine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959">
              <w:rPr>
                <w:rFonts w:ascii="Times New Roman" w:hAnsi="Times New Roman"/>
                <w:bCs/>
                <w:sz w:val="24"/>
                <w:szCs w:val="24"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квалификации;</w:t>
            </w:r>
          </w:p>
        </w:tc>
        <w:tc>
          <w:tcPr>
            <w:tcW w:w="2268" w:type="dxa"/>
            <w:vAlign w:val="center"/>
          </w:tcPr>
          <w:p w14:paraId="432274F9" w14:textId="0D94ECE3" w:rsidR="00110959" w:rsidRPr="00110959" w:rsidRDefault="00110959" w:rsidP="0011095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959">
              <w:rPr>
                <w:rFonts w:ascii="Times New Roman" w:hAnsi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110959" w:rsidRPr="00110959" w14:paraId="3D3911B3" w14:textId="77777777" w:rsidTr="00110959">
        <w:tc>
          <w:tcPr>
            <w:tcW w:w="7338" w:type="dxa"/>
          </w:tcPr>
          <w:p w14:paraId="04556ED9" w14:textId="25506FD2" w:rsidR="00110959" w:rsidRPr="00110959" w:rsidRDefault="00110959" w:rsidP="00110959">
            <w:pPr>
              <w:spacing w:after="0" w:line="240" w:lineRule="auto"/>
              <w:ind w:firstLine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959">
              <w:rPr>
                <w:rFonts w:ascii="Times New Roman" w:hAnsi="Times New Roman"/>
                <w:bCs/>
                <w:sz w:val="24"/>
                <w:szCs w:val="24"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268" w:type="dxa"/>
            <w:vAlign w:val="center"/>
          </w:tcPr>
          <w:p w14:paraId="5C8A35A6" w14:textId="19DE9D57" w:rsidR="00110959" w:rsidRPr="00110959" w:rsidRDefault="00110959" w:rsidP="0011095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959">
              <w:rPr>
                <w:rFonts w:ascii="Times New Roman" w:hAnsi="Times New Roman"/>
                <w:b/>
                <w:bCs/>
                <w:sz w:val="24"/>
                <w:szCs w:val="24"/>
              </w:rPr>
              <w:t>ЛР 24</w:t>
            </w:r>
          </w:p>
        </w:tc>
      </w:tr>
    </w:tbl>
    <w:p w14:paraId="330EE0EF" w14:textId="77777777" w:rsidR="00110959" w:rsidRDefault="00110959" w:rsidP="00F05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181818"/>
          <w:sz w:val="24"/>
          <w:szCs w:val="24"/>
        </w:rPr>
      </w:pPr>
    </w:p>
    <w:p w14:paraId="66B0E51D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2B52865E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b/>
          <w:bCs/>
          <w:color w:val="181818"/>
          <w:sz w:val="24"/>
          <w:szCs w:val="24"/>
        </w:rPr>
        <w:t>иметь практический опыт:</w:t>
      </w:r>
    </w:p>
    <w:p w14:paraId="17F98F28" w14:textId="77777777" w:rsidR="00F054BB" w:rsidRPr="008C5158" w:rsidRDefault="00F054BB" w:rsidP="00F054BB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осуществления и документирования операций по приходу и расходу денежных средств в кассе;</w:t>
      </w:r>
    </w:p>
    <w:p w14:paraId="5BF59E30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b/>
          <w:bCs/>
          <w:color w:val="181818"/>
          <w:sz w:val="24"/>
          <w:szCs w:val="24"/>
        </w:rPr>
        <w:t>уметь:</w:t>
      </w:r>
    </w:p>
    <w:p w14:paraId="78C27B2A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- осуществлять операции по приему, учету, выдаче и хранению денежных средств и ценных бумаг с обязательным соблюдением правил, обеспечивающих их сохранность;</w:t>
      </w:r>
    </w:p>
    <w:p w14:paraId="57FBF165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lastRenderedPageBreak/>
        <w:t>- правильно оформлять приходные и расходные документы, вести кассовый журнал и составлять кассовую отчетность;</w:t>
      </w:r>
    </w:p>
    <w:p w14:paraId="77688256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- сверять фактическое наличие денежных сумм и ценных бумаг с книжным остатком;</w:t>
      </w:r>
    </w:p>
    <w:p w14:paraId="7F5D047D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- получать по оформленным в соответствии с установленным порядком документам денежные средства и ценные бумаги в учреждениях банка;</w:t>
      </w:r>
    </w:p>
    <w:p w14:paraId="2E823B4D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- составлять описи ветхих купюр, а также соответствующие документы для их передачи в учреждения банка с целью замены на новые;</w:t>
      </w:r>
    </w:p>
    <w:p w14:paraId="5529D79B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- передавать в соответствии с установленным порядком денежные средства инкассаторам;</w:t>
      </w:r>
    </w:p>
    <w:p w14:paraId="41413EF5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- считать устно;</w:t>
      </w:r>
    </w:p>
    <w:p w14:paraId="7F191B2F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- пользоваться ПК, ККМ, терминалом пластиковых карт, сканером считывания штрих-кода;</w:t>
      </w:r>
    </w:p>
    <w:p w14:paraId="0134E6A5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- пользоваться необходимым программным обеспечением по бухгалтерскому учету, работать со специальными банковскими программами и информационно-справочными системами;</w:t>
      </w:r>
    </w:p>
    <w:p w14:paraId="6580F220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- бережно обращаться с деньгами (не загрязнять их и не производить каких-либо надписей на бумажных купюрах);</w:t>
      </w:r>
    </w:p>
    <w:p w14:paraId="1ED59995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- соблюдать трудовую и производственную дисциплину, правила и нормы охраны труда, требования производственной санитарии и гигиены, требования противопожарной безопасности, гражданской обороны.</w:t>
      </w:r>
    </w:p>
    <w:p w14:paraId="0371B3E9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b/>
          <w:bCs/>
          <w:color w:val="181818"/>
          <w:sz w:val="24"/>
          <w:szCs w:val="24"/>
        </w:rPr>
        <w:t>знать:</w:t>
      </w:r>
    </w:p>
    <w:p w14:paraId="3C0FAFC3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b/>
          <w:bCs/>
          <w:color w:val="181818"/>
          <w:sz w:val="24"/>
          <w:szCs w:val="24"/>
        </w:rPr>
        <w:t>- </w:t>
      </w:r>
      <w:r w:rsidRPr="008C5158">
        <w:rPr>
          <w:rFonts w:ascii="Times New Roman" w:hAnsi="Times New Roman"/>
          <w:color w:val="181818"/>
          <w:sz w:val="24"/>
          <w:szCs w:val="24"/>
        </w:rPr>
        <w:t>п</w:t>
      </w:r>
      <w:r w:rsidRPr="008C5158">
        <w:rPr>
          <w:rFonts w:ascii="Times New Roman" w:hAnsi="Times New Roman"/>
          <w:color w:val="000000"/>
          <w:sz w:val="24"/>
          <w:szCs w:val="24"/>
        </w:rPr>
        <w:t>остановления, распоряжения, приказы, другие руководящие и нормативные документы вышестоящих и других органов, касающиеся ведения кассовых операций;</w:t>
      </w:r>
    </w:p>
    <w:p w14:paraId="40D69592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000000"/>
          <w:sz w:val="24"/>
          <w:szCs w:val="24"/>
        </w:rPr>
        <w:t>- формы кассовых и банковских документов;</w:t>
      </w:r>
    </w:p>
    <w:p w14:paraId="0334D1B1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000000"/>
          <w:sz w:val="24"/>
          <w:szCs w:val="24"/>
        </w:rPr>
        <w:t>- правила приема, выдачи, учета и хранения денежных средств и ценных бумаг;</w:t>
      </w:r>
    </w:p>
    <w:p w14:paraId="1C5D2A00" w14:textId="77777777" w:rsidR="00F054BB" w:rsidRPr="00110959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5158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110959">
        <w:rPr>
          <w:rFonts w:ascii="Times New Roman" w:hAnsi="Times New Roman"/>
          <w:color w:val="000000" w:themeColor="text1"/>
          <w:sz w:val="24"/>
          <w:szCs w:val="24"/>
        </w:rPr>
        <w:t>порядок оформления приходных и расходных документов;</w:t>
      </w:r>
    </w:p>
    <w:p w14:paraId="3D210C68" w14:textId="77777777" w:rsidR="00F054BB" w:rsidRPr="00110959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- лимиты остатков кассовой наличности; правила обеспечения их сохранности;</w:t>
      </w:r>
    </w:p>
    <w:p w14:paraId="37E5CA6C" w14:textId="77777777" w:rsidR="00F054BB" w:rsidRPr="00110959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- порядок ведения кассовой книги, составления кассовой отчетности;</w:t>
      </w:r>
    </w:p>
    <w:p w14:paraId="05936682" w14:textId="77777777" w:rsidR="00F054BB" w:rsidRPr="00110959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- правила эксплуатации электронно-вычислительной техники;</w:t>
      </w:r>
    </w:p>
    <w:p w14:paraId="02D03178" w14:textId="77777777" w:rsidR="00F054BB" w:rsidRPr="00110959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- основы организации труда.</w:t>
      </w:r>
    </w:p>
    <w:p w14:paraId="4B19E2C3" w14:textId="77777777" w:rsidR="00110959" w:rsidRPr="007D5C54" w:rsidRDefault="00110959" w:rsidP="0077129C">
      <w:pPr>
        <w:widowControl w:val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B1D3A04" w14:textId="77777777" w:rsidR="00110959" w:rsidRPr="00110959" w:rsidRDefault="00110959" w:rsidP="00110959">
      <w:pPr>
        <w:widowControl w:val="0"/>
        <w:ind w:left="720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1.3. Реализация</w:t>
      </w:r>
      <w:r w:rsidRPr="00110959">
        <w:rPr>
          <w:rFonts w:ascii="Times New Roman" w:hAnsi="Times New Roman"/>
          <w:b/>
          <w:color w:val="000000" w:themeColor="text1"/>
          <w:spacing w:val="-6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воспитательных</w:t>
      </w:r>
      <w:r w:rsidRPr="00110959">
        <w:rPr>
          <w:rFonts w:ascii="Times New Roman" w:hAnsi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аспектов</w:t>
      </w:r>
      <w:r w:rsidRPr="00110959">
        <w:rPr>
          <w:rFonts w:ascii="Times New Roman" w:hAnsi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в</w:t>
      </w:r>
      <w:r w:rsidRPr="00110959"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процессе</w:t>
      </w:r>
      <w:r w:rsidRPr="00110959">
        <w:rPr>
          <w:rFonts w:ascii="Times New Roman" w:hAnsi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учебных</w:t>
      </w:r>
      <w:r w:rsidRPr="00110959"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  <w:t>занятий</w:t>
      </w:r>
    </w:p>
    <w:p w14:paraId="6B4789DC" w14:textId="77777777" w:rsidR="00110959" w:rsidRPr="00110959" w:rsidRDefault="00110959" w:rsidP="00110959">
      <w:pPr>
        <w:tabs>
          <w:tab w:val="left" w:pos="10206"/>
        </w:tabs>
        <w:ind w:firstLine="709"/>
        <w:jc w:val="both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110959">
        <w:rPr>
          <w:rFonts w:ascii="Times New Roman" w:hAnsi="Times New Roman"/>
          <w:color w:val="000000" w:themeColor="text1"/>
          <w:spacing w:val="-2"/>
          <w:sz w:val="24"/>
          <w:szCs w:val="24"/>
        </w:rPr>
        <w:t>включающих:</w:t>
      </w:r>
    </w:p>
    <w:p w14:paraId="3280B808" w14:textId="77777777" w:rsidR="00110959" w:rsidRPr="00110959" w:rsidRDefault="00110959" w:rsidP="00110959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демонстрацию интереса к будущей профессии;</w:t>
      </w:r>
    </w:p>
    <w:p w14:paraId="0F20CF2B" w14:textId="77777777" w:rsidR="00110959" w:rsidRPr="00110959" w:rsidRDefault="00110959" w:rsidP="00110959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 оценку собственного продвижения, личностного развития;</w:t>
      </w:r>
    </w:p>
    <w:p w14:paraId="78B86A4D" w14:textId="77777777" w:rsidR="00110959" w:rsidRPr="00110959" w:rsidRDefault="00110959" w:rsidP="00110959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55D30954" w14:textId="77777777" w:rsidR="00110959" w:rsidRPr="00110959" w:rsidRDefault="00110959" w:rsidP="00110959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1C19B103" w14:textId="77777777" w:rsidR="00110959" w:rsidRPr="00110959" w:rsidRDefault="00110959" w:rsidP="0011095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 проявление высокопрофессиональной трудовой активности;</w:t>
      </w:r>
    </w:p>
    <w:p w14:paraId="20A87D3C" w14:textId="77777777" w:rsidR="00110959" w:rsidRPr="00110959" w:rsidRDefault="00110959" w:rsidP="0011095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 участие в исследовательской и проектной работе;</w:t>
      </w:r>
    </w:p>
    <w:p w14:paraId="7AD922A9" w14:textId="77777777" w:rsidR="00110959" w:rsidRPr="00110959" w:rsidRDefault="00110959" w:rsidP="0011095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7713B29D" w14:textId="77777777" w:rsidR="00110959" w:rsidRPr="00110959" w:rsidRDefault="00110959" w:rsidP="00110959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49B82FBD" w14:textId="77777777" w:rsidR="00110959" w:rsidRPr="00110959" w:rsidRDefault="00110959" w:rsidP="00110959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конструктивное взаимодействие в учебном коллективе;</w:t>
      </w:r>
    </w:p>
    <w:p w14:paraId="3A0C457E" w14:textId="77777777" w:rsidR="00110959" w:rsidRPr="00110959" w:rsidRDefault="00110959" w:rsidP="0011095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03D2D8D4" w14:textId="77777777" w:rsidR="00110959" w:rsidRPr="00110959" w:rsidRDefault="00110959" w:rsidP="00110959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4AD4FFA0" w14:textId="77777777" w:rsidR="00110959" w:rsidRPr="00110959" w:rsidRDefault="00110959" w:rsidP="0011095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110959">
        <w:rPr>
          <w:rFonts w:ascii="Times New Roman" w:hAnsi="Times New Roman"/>
          <w:color w:val="000000" w:themeColor="text1"/>
          <w:sz w:val="24"/>
          <w:szCs w:val="24"/>
        </w:rPr>
        <w:lastRenderedPageBreak/>
        <w:t>сформированность</w:t>
      </w:r>
      <w:proofErr w:type="spellEnd"/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гражданской позиции; участие в волонтерском движении;  </w:t>
      </w:r>
    </w:p>
    <w:p w14:paraId="685F8952" w14:textId="77777777" w:rsidR="00110959" w:rsidRPr="00110959" w:rsidRDefault="00110959" w:rsidP="0011095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проявление мировоззренческих установок на готовность молодых людей к </w:t>
      </w:r>
      <w:proofErr w:type="gramStart"/>
      <w:r w:rsidRPr="00110959">
        <w:rPr>
          <w:rFonts w:ascii="Times New Roman" w:hAnsi="Times New Roman"/>
          <w:color w:val="000000" w:themeColor="text1"/>
          <w:sz w:val="24"/>
          <w:szCs w:val="24"/>
        </w:rPr>
        <w:t>работе  на</w:t>
      </w:r>
      <w:proofErr w:type="gramEnd"/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благо Отечества;</w:t>
      </w:r>
    </w:p>
    <w:p w14:paraId="3423F3B8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6249A705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3E99481A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196FECC2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75DA83BF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5AFD3C35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3FFBA6FA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3441A9F9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5622978A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81C5A0F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42B7AB85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1B3BDE64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62CF6A55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4A2F2E12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27BAB02F" w14:textId="5F8987EB" w:rsidR="00110959" w:rsidRPr="0077129C" w:rsidRDefault="00110959" w:rsidP="0077129C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110959">
        <w:rPr>
          <w:rFonts w:ascii="Times New Roman" w:hAnsi="Times New Roman"/>
          <w:color w:val="000000" w:themeColor="text1"/>
          <w:spacing w:val="40"/>
          <w:sz w:val="24"/>
          <w:szCs w:val="24"/>
        </w:rPr>
        <w:t xml:space="preserve"> </w:t>
      </w:r>
      <w:r w:rsidRPr="00110959">
        <w:rPr>
          <w:rFonts w:ascii="Times New Roman" w:hAnsi="Times New Roman"/>
          <w:color w:val="000000" w:themeColor="text1"/>
          <w:sz w:val="24"/>
          <w:szCs w:val="24"/>
        </w:rPr>
        <w:t>для обсуждения.</w:t>
      </w:r>
    </w:p>
    <w:p w14:paraId="4005C0FC" w14:textId="77777777" w:rsidR="00110959" w:rsidRPr="00110959" w:rsidRDefault="00110959" w:rsidP="00110959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1.</w:t>
      </w:r>
      <w:proofErr w:type="gramStart"/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4.Использование</w:t>
      </w:r>
      <w:proofErr w:type="gramEnd"/>
      <w:r w:rsidRPr="00110959">
        <w:rPr>
          <w:rFonts w:ascii="Times New Roman" w:hAnsi="Times New Roman"/>
          <w:b/>
          <w:color w:val="000000" w:themeColor="text1"/>
          <w:spacing w:val="-6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активных</w:t>
      </w:r>
      <w:r w:rsidRPr="00110959"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Pr="00110959"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интерактивных</w:t>
      </w:r>
      <w:r w:rsidRPr="00110959"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форм</w:t>
      </w:r>
      <w:r w:rsidRPr="00110959"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проведения</w:t>
      </w:r>
      <w:r w:rsidRPr="00110959">
        <w:rPr>
          <w:rFonts w:ascii="Times New Roman" w:hAnsi="Times New Roman"/>
          <w:b/>
          <w:color w:val="000000" w:themeColor="text1"/>
          <w:spacing w:val="-5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  <w:t>занятий</w:t>
      </w:r>
    </w:p>
    <w:p w14:paraId="37C94915" w14:textId="77777777" w:rsidR="00110959" w:rsidRPr="00110959" w:rsidRDefault="00110959" w:rsidP="00110959">
      <w:pPr>
        <w:pStyle w:val="a3"/>
        <w:ind w:firstLine="709"/>
        <w:jc w:val="both"/>
        <w:rPr>
          <w:color w:val="000000" w:themeColor="text1"/>
        </w:rPr>
      </w:pPr>
      <w:r w:rsidRPr="00110959">
        <w:rPr>
          <w:color w:val="000000" w:themeColor="text1"/>
        </w:rPr>
        <w:t>На занятиях по профессиональному модулю используются следующие активные и интерактивные формы проведения занятий:</w:t>
      </w:r>
    </w:p>
    <w:p w14:paraId="400573AF" w14:textId="77777777" w:rsidR="00110959" w:rsidRPr="00110959" w:rsidRDefault="00110959" w:rsidP="00110959">
      <w:pPr>
        <w:pStyle w:val="ae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color w:val="000000" w:themeColor="text1"/>
        </w:rPr>
      </w:pPr>
      <w:r w:rsidRPr="00110959">
        <w:rPr>
          <w:color w:val="000000" w:themeColor="text1"/>
        </w:rPr>
        <w:t>групповая</w:t>
      </w:r>
      <w:r w:rsidRPr="00110959">
        <w:rPr>
          <w:color w:val="000000" w:themeColor="text1"/>
          <w:spacing w:val="-3"/>
        </w:rPr>
        <w:t xml:space="preserve"> </w:t>
      </w:r>
      <w:r w:rsidRPr="00110959">
        <w:rPr>
          <w:color w:val="000000" w:themeColor="text1"/>
        </w:rPr>
        <w:t>работа</w:t>
      </w:r>
      <w:r w:rsidRPr="00110959">
        <w:rPr>
          <w:color w:val="000000" w:themeColor="text1"/>
          <w:spacing w:val="-2"/>
        </w:rPr>
        <w:t xml:space="preserve"> </w:t>
      </w:r>
      <w:r w:rsidRPr="00110959">
        <w:rPr>
          <w:color w:val="000000" w:themeColor="text1"/>
        </w:rPr>
        <w:t>или</w:t>
      </w:r>
      <w:r w:rsidRPr="00110959">
        <w:rPr>
          <w:color w:val="000000" w:themeColor="text1"/>
          <w:spacing w:val="-2"/>
        </w:rPr>
        <w:t xml:space="preserve"> </w:t>
      </w:r>
      <w:r w:rsidRPr="00110959">
        <w:rPr>
          <w:color w:val="000000" w:themeColor="text1"/>
        </w:rPr>
        <w:t>работа</w:t>
      </w:r>
      <w:r w:rsidRPr="00110959">
        <w:rPr>
          <w:color w:val="000000" w:themeColor="text1"/>
          <w:spacing w:val="-3"/>
        </w:rPr>
        <w:t xml:space="preserve"> </w:t>
      </w:r>
      <w:r w:rsidRPr="00110959">
        <w:rPr>
          <w:color w:val="000000" w:themeColor="text1"/>
        </w:rPr>
        <w:t>в</w:t>
      </w:r>
      <w:r w:rsidRPr="00110959">
        <w:rPr>
          <w:color w:val="000000" w:themeColor="text1"/>
          <w:spacing w:val="-2"/>
        </w:rPr>
        <w:t xml:space="preserve"> парах;</w:t>
      </w:r>
    </w:p>
    <w:p w14:paraId="2C33DE3C" w14:textId="77777777" w:rsidR="00110959" w:rsidRPr="00110959" w:rsidRDefault="00110959" w:rsidP="00110959">
      <w:pPr>
        <w:pStyle w:val="ae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color w:val="000000" w:themeColor="text1"/>
        </w:rPr>
      </w:pPr>
      <w:r w:rsidRPr="00110959">
        <w:rPr>
          <w:color w:val="000000" w:themeColor="text1"/>
        </w:rPr>
        <w:t>решение</w:t>
      </w:r>
      <w:r w:rsidRPr="00110959">
        <w:rPr>
          <w:color w:val="000000" w:themeColor="text1"/>
          <w:spacing w:val="-4"/>
        </w:rPr>
        <w:t xml:space="preserve"> </w:t>
      </w:r>
      <w:r w:rsidRPr="00110959">
        <w:rPr>
          <w:color w:val="000000" w:themeColor="text1"/>
        </w:rPr>
        <w:t>ситуационных</w:t>
      </w:r>
      <w:r w:rsidRPr="00110959">
        <w:rPr>
          <w:color w:val="000000" w:themeColor="text1"/>
          <w:spacing w:val="-2"/>
        </w:rPr>
        <w:t xml:space="preserve"> задач;</w:t>
      </w:r>
    </w:p>
    <w:p w14:paraId="5CE17F95" w14:textId="77777777" w:rsidR="00110959" w:rsidRPr="00110959" w:rsidRDefault="00110959" w:rsidP="00110959">
      <w:pPr>
        <w:pStyle w:val="ae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color w:val="000000" w:themeColor="text1"/>
        </w:rPr>
      </w:pPr>
      <w:r w:rsidRPr="00110959">
        <w:rPr>
          <w:color w:val="000000" w:themeColor="text1"/>
        </w:rPr>
        <w:t>решение</w:t>
      </w:r>
      <w:r w:rsidRPr="00110959">
        <w:rPr>
          <w:color w:val="000000" w:themeColor="text1"/>
          <w:spacing w:val="-5"/>
        </w:rPr>
        <w:t xml:space="preserve"> </w:t>
      </w:r>
      <w:r w:rsidRPr="00110959">
        <w:rPr>
          <w:color w:val="000000" w:themeColor="text1"/>
        </w:rPr>
        <w:t>производственных</w:t>
      </w:r>
      <w:r w:rsidRPr="00110959">
        <w:rPr>
          <w:color w:val="000000" w:themeColor="text1"/>
          <w:spacing w:val="-5"/>
        </w:rPr>
        <w:t xml:space="preserve"> </w:t>
      </w:r>
      <w:r w:rsidRPr="00110959">
        <w:rPr>
          <w:color w:val="000000" w:themeColor="text1"/>
          <w:spacing w:val="-2"/>
        </w:rPr>
        <w:t>задач;</w:t>
      </w:r>
    </w:p>
    <w:p w14:paraId="51E86486" w14:textId="77777777" w:rsidR="00110959" w:rsidRPr="00110959" w:rsidRDefault="00110959" w:rsidP="00110959">
      <w:pPr>
        <w:pStyle w:val="ae"/>
        <w:widowControl w:val="0"/>
        <w:numPr>
          <w:ilvl w:val="0"/>
          <w:numId w:val="18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spacing w:before="0" w:after="0"/>
        <w:ind w:left="0" w:firstLine="709"/>
        <w:jc w:val="both"/>
        <w:rPr>
          <w:color w:val="000000" w:themeColor="text1"/>
        </w:rPr>
      </w:pPr>
      <w:r w:rsidRPr="00110959">
        <w:rPr>
          <w:color w:val="000000" w:themeColor="text1"/>
          <w:spacing w:val="-2"/>
        </w:rPr>
        <w:t>исследовательская</w:t>
      </w:r>
      <w:r w:rsidRPr="00110959">
        <w:rPr>
          <w:color w:val="000000" w:themeColor="text1"/>
        </w:rPr>
        <w:t xml:space="preserve"> </w:t>
      </w:r>
      <w:r w:rsidRPr="00110959">
        <w:rPr>
          <w:color w:val="000000" w:themeColor="text1"/>
          <w:spacing w:val="-2"/>
        </w:rPr>
        <w:t>деятельность</w:t>
      </w:r>
      <w:r w:rsidRPr="00110959">
        <w:rPr>
          <w:color w:val="000000" w:themeColor="text1"/>
        </w:rPr>
        <w:t xml:space="preserve"> </w:t>
      </w:r>
      <w:r w:rsidRPr="00110959">
        <w:rPr>
          <w:color w:val="000000" w:themeColor="text1"/>
          <w:spacing w:val="-2"/>
        </w:rPr>
        <w:t>обучающихся</w:t>
      </w:r>
      <w:r w:rsidRPr="00110959">
        <w:rPr>
          <w:color w:val="000000" w:themeColor="text1"/>
        </w:rPr>
        <w:t xml:space="preserve"> </w:t>
      </w:r>
      <w:r w:rsidRPr="00110959">
        <w:rPr>
          <w:color w:val="000000" w:themeColor="text1"/>
          <w:spacing w:val="-10"/>
        </w:rPr>
        <w:t>в</w:t>
      </w:r>
      <w:r w:rsidRPr="00110959">
        <w:rPr>
          <w:color w:val="000000" w:themeColor="text1"/>
        </w:rPr>
        <w:t xml:space="preserve"> </w:t>
      </w:r>
      <w:r w:rsidRPr="00110959">
        <w:rPr>
          <w:color w:val="000000" w:themeColor="text1"/>
          <w:spacing w:val="-2"/>
        </w:rPr>
        <w:t>рамках</w:t>
      </w:r>
      <w:r w:rsidRPr="00110959">
        <w:rPr>
          <w:color w:val="000000" w:themeColor="text1"/>
        </w:rPr>
        <w:t xml:space="preserve"> </w:t>
      </w:r>
      <w:r w:rsidRPr="00110959">
        <w:rPr>
          <w:color w:val="000000" w:themeColor="text1"/>
          <w:spacing w:val="-2"/>
        </w:rPr>
        <w:t>реализации</w:t>
      </w:r>
      <w:r w:rsidRPr="00110959">
        <w:rPr>
          <w:color w:val="000000" w:themeColor="text1"/>
        </w:rPr>
        <w:t xml:space="preserve"> </w:t>
      </w:r>
      <w:r w:rsidRPr="00110959">
        <w:rPr>
          <w:color w:val="000000" w:themeColor="text1"/>
          <w:spacing w:val="-4"/>
        </w:rPr>
        <w:t xml:space="preserve">ими </w:t>
      </w:r>
      <w:r w:rsidRPr="00110959">
        <w:rPr>
          <w:color w:val="000000" w:themeColor="text1"/>
        </w:rPr>
        <w:t>индивидуальных исследовательских проектов;</w:t>
      </w:r>
    </w:p>
    <w:p w14:paraId="5B654A03" w14:textId="77777777" w:rsidR="00110959" w:rsidRPr="00110959" w:rsidRDefault="00110959" w:rsidP="00110959">
      <w:pPr>
        <w:pStyle w:val="a3"/>
        <w:ind w:firstLine="709"/>
        <w:jc w:val="both"/>
        <w:rPr>
          <w:b/>
          <w:color w:val="000000" w:themeColor="text1"/>
        </w:rPr>
      </w:pPr>
    </w:p>
    <w:p w14:paraId="57D52D0E" w14:textId="77777777" w:rsidR="00110959" w:rsidRPr="0077129C" w:rsidRDefault="00110959" w:rsidP="00110959">
      <w:pPr>
        <w:pStyle w:val="1"/>
        <w:keepNext w:val="0"/>
        <w:keepLines w:val="0"/>
        <w:widowControl w:val="0"/>
        <w:tabs>
          <w:tab w:val="num" w:pos="0"/>
          <w:tab w:val="left" w:pos="1042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712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</w:t>
      </w:r>
      <w:proofErr w:type="gramStart"/>
      <w:r w:rsidRPr="007712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5.Практическая</w:t>
      </w:r>
      <w:proofErr w:type="gramEnd"/>
      <w:r w:rsidRPr="0077129C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</w:t>
      </w:r>
      <w:r w:rsidRPr="0077129C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>подготовка</w:t>
      </w:r>
    </w:p>
    <w:p w14:paraId="282E555E" w14:textId="77777777" w:rsidR="00110959" w:rsidRPr="00110959" w:rsidRDefault="00110959" w:rsidP="00110959">
      <w:pPr>
        <w:pStyle w:val="a3"/>
        <w:ind w:firstLine="709"/>
        <w:jc w:val="both"/>
        <w:rPr>
          <w:color w:val="000000" w:themeColor="text1"/>
        </w:rPr>
      </w:pPr>
      <w:r w:rsidRPr="00110959">
        <w:rPr>
          <w:color w:val="000000" w:themeColor="text1"/>
        </w:rPr>
        <w:t>Практическая подготовка при реализации профессионального модуля организуется в форме:</w:t>
      </w:r>
    </w:p>
    <w:p w14:paraId="148DC47A" w14:textId="77777777" w:rsidR="00110959" w:rsidRPr="00110959" w:rsidRDefault="00110959" w:rsidP="00110959">
      <w:pPr>
        <w:pStyle w:val="ae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color w:val="000000" w:themeColor="text1"/>
        </w:rPr>
      </w:pPr>
      <w:r w:rsidRPr="00110959">
        <w:rPr>
          <w:color w:val="000000" w:themeColor="text1"/>
        </w:rPr>
        <w:t>учебной</w:t>
      </w:r>
      <w:r w:rsidRPr="00110959">
        <w:rPr>
          <w:color w:val="000000" w:themeColor="text1"/>
          <w:spacing w:val="-3"/>
        </w:rPr>
        <w:t xml:space="preserve"> </w:t>
      </w:r>
      <w:r w:rsidRPr="00110959">
        <w:rPr>
          <w:color w:val="000000" w:themeColor="text1"/>
        </w:rPr>
        <w:t>и</w:t>
      </w:r>
      <w:r w:rsidRPr="00110959">
        <w:rPr>
          <w:color w:val="000000" w:themeColor="text1"/>
          <w:spacing w:val="-3"/>
        </w:rPr>
        <w:t xml:space="preserve"> </w:t>
      </w:r>
      <w:r w:rsidRPr="00110959">
        <w:rPr>
          <w:color w:val="000000" w:themeColor="text1"/>
        </w:rPr>
        <w:t>производственной</w:t>
      </w:r>
      <w:r w:rsidRPr="00110959">
        <w:rPr>
          <w:color w:val="000000" w:themeColor="text1"/>
          <w:spacing w:val="-4"/>
        </w:rPr>
        <w:t xml:space="preserve"> </w:t>
      </w:r>
      <w:r w:rsidRPr="00110959">
        <w:rPr>
          <w:color w:val="000000" w:themeColor="text1"/>
          <w:spacing w:val="-2"/>
        </w:rPr>
        <w:t>практики;</w:t>
      </w:r>
    </w:p>
    <w:p w14:paraId="1DB7412F" w14:textId="77777777" w:rsidR="00110959" w:rsidRPr="00110959" w:rsidRDefault="00110959" w:rsidP="00110959">
      <w:pPr>
        <w:pStyle w:val="ae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color w:val="000000" w:themeColor="text1"/>
        </w:rPr>
      </w:pPr>
      <w:r w:rsidRPr="00110959">
        <w:rPr>
          <w:color w:val="000000" w:themeColor="text1"/>
        </w:rPr>
        <w:lastRenderedPageBreak/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110959">
        <w:rPr>
          <w:color w:val="000000" w:themeColor="text1"/>
          <w:spacing w:val="-2"/>
        </w:rPr>
        <w:t>деятельностью;</w:t>
      </w:r>
    </w:p>
    <w:p w14:paraId="1A4C58C8" w14:textId="77777777" w:rsidR="00110959" w:rsidRPr="00110959" w:rsidRDefault="00110959" w:rsidP="00110959">
      <w:pPr>
        <w:pStyle w:val="ae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color w:val="000000" w:themeColor="text1"/>
        </w:rPr>
      </w:pPr>
      <w:r w:rsidRPr="00110959">
        <w:rPr>
          <w:color w:val="000000" w:themeColor="text1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110959">
        <w:rPr>
          <w:color w:val="000000" w:themeColor="text1"/>
          <w:spacing w:val="40"/>
        </w:rPr>
        <w:t xml:space="preserve"> </w:t>
      </w:r>
      <w:r w:rsidRPr="00110959">
        <w:rPr>
          <w:color w:val="000000" w:themeColor="text1"/>
        </w:rPr>
        <w:t>деятельностью в условиях, приближенных к реальным производственным.</w:t>
      </w:r>
    </w:p>
    <w:p w14:paraId="1FA9A560" w14:textId="77777777" w:rsidR="008C5158" w:rsidRPr="00110959" w:rsidRDefault="008C5158" w:rsidP="008C51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14:paraId="232C589D" w14:textId="7A6539A0" w:rsidR="000515DD" w:rsidRPr="00110959" w:rsidRDefault="000515DD" w:rsidP="008C515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1.</w:t>
      </w:r>
      <w:r w:rsidR="00110959" w:rsidRPr="00110959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. Количество часов, отводимое на освоение профессионального модуля</w:t>
      </w:r>
    </w:p>
    <w:p w14:paraId="77503295" w14:textId="77777777" w:rsidR="000515DD" w:rsidRPr="00110959" w:rsidRDefault="002F52CF" w:rsidP="008C51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Всего часов -  162</w:t>
      </w:r>
      <w:r w:rsidR="000515DD"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часа;</w:t>
      </w:r>
    </w:p>
    <w:p w14:paraId="5AB17D22" w14:textId="315AD1DD" w:rsidR="000515DD" w:rsidRPr="00110959" w:rsidRDefault="000515DD" w:rsidP="008C51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Из них </w:t>
      </w:r>
      <w:r w:rsidR="002F52CF"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на освоение МДК - </w:t>
      </w:r>
      <w:r w:rsidR="006F507C" w:rsidRPr="00110959">
        <w:rPr>
          <w:rFonts w:ascii="Times New Roman" w:hAnsi="Times New Roman"/>
          <w:color w:val="000000" w:themeColor="text1"/>
          <w:sz w:val="24"/>
          <w:szCs w:val="24"/>
        </w:rPr>
        <w:t>84</w:t>
      </w:r>
      <w:r w:rsidR="002F52CF"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часа</w:t>
      </w:r>
      <w:r w:rsidR="006F507C"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– 36</w:t>
      </w:r>
      <w:r w:rsidR="007478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F507C" w:rsidRPr="00110959">
        <w:rPr>
          <w:rFonts w:ascii="Times New Roman" w:hAnsi="Times New Roman"/>
          <w:color w:val="000000" w:themeColor="text1"/>
          <w:sz w:val="24"/>
          <w:szCs w:val="24"/>
        </w:rPr>
        <w:t>ч.</w:t>
      </w:r>
      <w:r w:rsidR="007478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F507C" w:rsidRPr="00110959">
        <w:rPr>
          <w:rFonts w:ascii="Times New Roman" w:hAnsi="Times New Roman"/>
          <w:color w:val="000000" w:themeColor="text1"/>
          <w:sz w:val="24"/>
          <w:szCs w:val="24"/>
        </w:rPr>
        <w:t>лекции,</w:t>
      </w:r>
      <w:r w:rsidR="007478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F507C" w:rsidRPr="00110959">
        <w:rPr>
          <w:rFonts w:ascii="Times New Roman" w:hAnsi="Times New Roman"/>
          <w:color w:val="000000" w:themeColor="text1"/>
          <w:sz w:val="24"/>
          <w:szCs w:val="24"/>
        </w:rPr>
        <w:t>36ч.</w:t>
      </w:r>
      <w:r w:rsidR="007478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F507C" w:rsidRPr="00110959">
        <w:rPr>
          <w:rFonts w:ascii="Times New Roman" w:hAnsi="Times New Roman"/>
          <w:color w:val="000000" w:themeColor="text1"/>
          <w:sz w:val="24"/>
          <w:szCs w:val="24"/>
        </w:rPr>
        <w:t>практич</w:t>
      </w:r>
      <w:r w:rsidR="0074780A">
        <w:rPr>
          <w:rFonts w:ascii="Times New Roman" w:hAnsi="Times New Roman"/>
          <w:color w:val="000000" w:themeColor="text1"/>
          <w:sz w:val="24"/>
          <w:szCs w:val="24"/>
        </w:rPr>
        <w:t xml:space="preserve">еские </w:t>
      </w:r>
      <w:r w:rsidR="006F507C" w:rsidRPr="00110959">
        <w:rPr>
          <w:rFonts w:ascii="Times New Roman" w:hAnsi="Times New Roman"/>
          <w:color w:val="000000" w:themeColor="text1"/>
          <w:sz w:val="24"/>
          <w:szCs w:val="24"/>
        </w:rPr>
        <w:t>занятия,</w:t>
      </w:r>
      <w:r w:rsidR="007478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F507C" w:rsidRPr="00110959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7478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F507C" w:rsidRPr="00110959">
        <w:rPr>
          <w:rFonts w:ascii="Times New Roman" w:hAnsi="Times New Roman"/>
          <w:color w:val="000000" w:themeColor="text1"/>
          <w:sz w:val="24"/>
          <w:szCs w:val="24"/>
        </w:rPr>
        <w:t>ч.</w:t>
      </w:r>
      <w:r w:rsidR="0074780A">
        <w:rPr>
          <w:rFonts w:ascii="Times New Roman" w:hAnsi="Times New Roman"/>
          <w:color w:val="000000" w:themeColor="text1"/>
          <w:sz w:val="24"/>
          <w:szCs w:val="24"/>
        </w:rPr>
        <w:t xml:space="preserve"> самостоятельная </w:t>
      </w:r>
      <w:r w:rsidR="006F507C" w:rsidRPr="00110959">
        <w:rPr>
          <w:rFonts w:ascii="Times New Roman" w:hAnsi="Times New Roman"/>
          <w:color w:val="000000" w:themeColor="text1"/>
          <w:sz w:val="24"/>
          <w:szCs w:val="24"/>
        </w:rPr>
        <w:t>работа</w:t>
      </w:r>
      <w:r w:rsidR="0074780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61A56B1" w14:textId="1AE048D0" w:rsidR="000515DD" w:rsidRPr="00110959" w:rsidRDefault="0074780A" w:rsidP="008C51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Учебная и п</w:t>
      </w:r>
      <w:r w:rsidR="002F52CF" w:rsidRPr="00110959">
        <w:rPr>
          <w:rFonts w:ascii="Times New Roman" w:hAnsi="Times New Roman"/>
          <w:color w:val="000000" w:themeColor="text1"/>
          <w:sz w:val="24"/>
          <w:szCs w:val="24"/>
        </w:rPr>
        <w:t>роизводственная практик</w:t>
      </w:r>
      <w:r w:rsidR="006F507C" w:rsidRPr="00110959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2F52CF"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- 72 часа</w:t>
      </w:r>
      <w:r w:rsidR="000515DD" w:rsidRPr="0011095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1B7CC03C" w14:textId="223EE910" w:rsidR="000515DD" w:rsidRPr="008C5158" w:rsidRDefault="002F52CF" w:rsidP="008C51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Квалификационный экзамен </w:t>
      </w:r>
      <w:r w:rsidRPr="008C5158">
        <w:rPr>
          <w:rFonts w:ascii="Times New Roman" w:hAnsi="Times New Roman"/>
          <w:sz w:val="24"/>
          <w:szCs w:val="24"/>
        </w:rPr>
        <w:t xml:space="preserve">– </w:t>
      </w:r>
      <w:r w:rsidR="006F507C" w:rsidRPr="008C5158">
        <w:rPr>
          <w:rFonts w:ascii="Times New Roman" w:hAnsi="Times New Roman"/>
          <w:sz w:val="24"/>
          <w:szCs w:val="24"/>
        </w:rPr>
        <w:t>6</w:t>
      </w:r>
      <w:r w:rsidR="000515DD" w:rsidRPr="008C5158">
        <w:rPr>
          <w:rFonts w:ascii="Times New Roman" w:hAnsi="Times New Roman"/>
          <w:sz w:val="24"/>
          <w:szCs w:val="24"/>
        </w:rPr>
        <w:t xml:space="preserve"> часов.</w:t>
      </w:r>
    </w:p>
    <w:p w14:paraId="1BE781E9" w14:textId="77777777" w:rsidR="000515DD" w:rsidRPr="008C5158" w:rsidRDefault="000515DD" w:rsidP="008C5158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  <w:sectPr w:rsidR="000515DD" w:rsidRPr="008C5158" w:rsidSect="002F52CF">
          <w:pgSz w:w="11907" w:h="16840"/>
          <w:pgMar w:top="1134" w:right="851" w:bottom="992" w:left="1418" w:header="709" w:footer="709" w:gutter="0"/>
          <w:cols w:space="720"/>
        </w:sectPr>
      </w:pPr>
      <w:r w:rsidRPr="008C5158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GoBack"/>
      <w:bookmarkEnd w:id="0"/>
    </w:p>
    <w:p w14:paraId="1B6F7F65" w14:textId="5039D023" w:rsidR="000515DD" w:rsidRPr="008C5158" w:rsidRDefault="008C5158" w:rsidP="008C515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5158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14:paraId="1F76FE90" w14:textId="77777777" w:rsidR="000515DD" w:rsidRPr="008C5158" w:rsidRDefault="000515DD" w:rsidP="008C5158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C5158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7"/>
        <w:gridCol w:w="2234"/>
        <w:gridCol w:w="1236"/>
        <w:gridCol w:w="1072"/>
        <w:gridCol w:w="2266"/>
        <w:gridCol w:w="1606"/>
        <w:gridCol w:w="1200"/>
        <w:gridCol w:w="1738"/>
        <w:gridCol w:w="872"/>
        <w:gridCol w:w="869"/>
      </w:tblGrid>
      <w:tr w:rsidR="00BE5C42" w:rsidRPr="008C5158" w14:paraId="00790715" w14:textId="0302031C" w:rsidTr="00BE5C42">
        <w:trPr>
          <w:trHeight w:val="353"/>
        </w:trPr>
        <w:tc>
          <w:tcPr>
            <w:tcW w:w="615" w:type="pct"/>
            <w:vMerge w:val="restart"/>
            <w:vAlign w:val="center"/>
          </w:tcPr>
          <w:p w14:paraId="3310AEFC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48" w:type="pct"/>
            <w:vMerge w:val="restart"/>
            <w:vAlign w:val="center"/>
          </w:tcPr>
          <w:p w14:paraId="2215B6C4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14" w:type="pct"/>
            <w:vMerge w:val="restart"/>
            <w:vAlign w:val="center"/>
          </w:tcPr>
          <w:p w14:paraId="3611400A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932" w:type="pct"/>
            <w:gridSpan w:val="6"/>
            <w:vAlign w:val="center"/>
          </w:tcPr>
          <w:p w14:paraId="4ED29A5F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 xml:space="preserve">Объем профессионального модуля, </w:t>
            </w:r>
            <w:proofErr w:type="spellStart"/>
            <w:r w:rsidRPr="008C5158">
              <w:rPr>
                <w:rFonts w:ascii="Times New Roman" w:hAnsi="Times New Roman"/>
                <w:sz w:val="24"/>
                <w:szCs w:val="24"/>
              </w:rPr>
              <w:t>ак</w:t>
            </w:r>
            <w:proofErr w:type="spellEnd"/>
            <w:r w:rsidRPr="008C5158">
              <w:rPr>
                <w:rFonts w:ascii="Times New Roman" w:hAnsi="Times New Roman"/>
                <w:sz w:val="24"/>
                <w:szCs w:val="24"/>
              </w:rPr>
              <w:t>. час.</w:t>
            </w:r>
          </w:p>
        </w:tc>
        <w:tc>
          <w:tcPr>
            <w:tcW w:w="291" w:type="pct"/>
          </w:tcPr>
          <w:p w14:paraId="7F3DFED1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C42" w:rsidRPr="008C5158" w14:paraId="696B2594" w14:textId="08659A3B" w:rsidTr="00BE5C42">
        <w:trPr>
          <w:trHeight w:val="353"/>
        </w:trPr>
        <w:tc>
          <w:tcPr>
            <w:tcW w:w="615" w:type="pct"/>
            <w:vMerge/>
            <w:vAlign w:val="center"/>
          </w:tcPr>
          <w:p w14:paraId="3E115891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pct"/>
            <w:vMerge/>
            <w:vAlign w:val="center"/>
          </w:tcPr>
          <w:p w14:paraId="3A7F8566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" w:type="pct"/>
            <w:vMerge/>
            <w:vAlign w:val="center"/>
          </w:tcPr>
          <w:p w14:paraId="492D6D60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40" w:type="pct"/>
            <w:gridSpan w:val="5"/>
            <w:vAlign w:val="center"/>
          </w:tcPr>
          <w:p w14:paraId="6EC9D51D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292" w:type="pct"/>
            <w:vMerge w:val="restart"/>
            <w:vAlign w:val="center"/>
          </w:tcPr>
          <w:p w14:paraId="5001A030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Pr="008C5158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91" w:type="pct"/>
          </w:tcPr>
          <w:p w14:paraId="3CDA8F0B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C42" w:rsidRPr="008C5158" w14:paraId="4BEE4D13" w14:textId="27AE6905" w:rsidTr="00BE5C42">
        <w:tc>
          <w:tcPr>
            <w:tcW w:w="615" w:type="pct"/>
            <w:vMerge/>
          </w:tcPr>
          <w:p w14:paraId="4E8D9E4B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48" w:type="pct"/>
            <w:vMerge/>
            <w:vAlign w:val="center"/>
          </w:tcPr>
          <w:p w14:paraId="29FE82EE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4" w:type="pct"/>
            <w:vMerge/>
            <w:vAlign w:val="center"/>
          </w:tcPr>
          <w:p w14:paraId="23F1BC94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656" w:type="pct"/>
            <w:gridSpan w:val="3"/>
            <w:vAlign w:val="center"/>
          </w:tcPr>
          <w:p w14:paraId="0BDC449F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Обучение по МДК</w:t>
            </w:r>
          </w:p>
        </w:tc>
        <w:tc>
          <w:tcPr>
            <w:tcW w:w="984" w:type="pct"/>
            <w:gridSpan w:val="2"/>
            <w:vMerge w:val="restart"/>
            <w:vAlign w:val="center"/>
          </w:tcPr>
          <w:p w14:paraId="1C414CD9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292" w:type="pct"/>
            <w:vMerge/>
            <w:vAlign w:val="center"/>
          </w:tcPr>
          <w:p w14:paraId="102DE672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1" w:type="pct"/>
          </w:tcPr>
          <w:p w14:paraId="68FFBE5B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E5C42" w:rsidRPr="008C5158" w14:paraId="16687FBA" w14:textId="36368539" w:rsidTr="00BE5C42">
        <w:tc>
          <w:tcPr>
            <w:tcW w:w="615" w:type="pct"/>
            <w:vMerge/>
          </w:tcPr>
          <w:p w14:paraId="100FAB72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48" w:type="pct"/>
            <w:vMerge/>
            <w:vAlign w:val="center"/>
          </w:tcPr>
          <w:p w14:paraId="4430EA36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4" w:type="pct"/>
            <w:vMerge/>
            <w:vAlign w:val="center"/>
          </w:tcPr>
          <w:p w14:paraId="2396037E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59" w:type="pct"/>
            <w:vMerge w:val="restart"/>
            <w:vAlign w:val="center"/>
          </w:tcPr>
          <w:p w14:paraId="4D10C580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14:paraId="17759958" w14:textId="77777777" w:rsidR="00BE5C42" w:rsidRPr="008C5158" w:rsidRDefault="00BE5C42" w:rsidP="006D5874">
            <w:pPr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97" w:type="pct"/>
            <w:gridSpan w:val="2"/>
            <w:vAlign w:val="center"/>
          </w:tcPr>
          <w:p w14:paraId="15887048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984" w:type="pct"/>
            <w:gridSpan w:val="2"/>
            <w:vMerge/>
            <w:vAlign w:val="center"/>
          </w:tcPr>
          <w:p w14:paraId="2E482D2F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14:paraId="21FA324D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1" w:type="pct"/>
          </w:tcPr>
          <w:p w14:paraId="64A19F37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E5C42" w:rsidRPr="008C5158" w14:paraId="7247B573" w14:textId="2765F412" w:rsidTr="00BE5C42">
        <w:tc>
          <w:tcPr>
            <w:tcW w:w="615" w:type="pct"/>
            <w:vMerge/>
          </w:tcPr>
          <w:p w14:paraId="41F8CE8C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48" w:type="pct"/>
            <w:vMerge/>
            <w:vAlign w:val="center"/>
          </w:tcPr>
          <w:p w14:paraId="0118B1BF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4" w:type="pct"/>
            <w:vMerge/>
            <w:vAlign w:val="center"/>
          </w:tcPr>
          <w:p w14:paraId="2B679A8B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9" w:type="pct"/>
            <w:vMerge/>
            <w:vAlign w:val="center"/>
          </w:tcPr>
          <w:p w14:paraId="40A09C24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59" w:type="pct"/>
            <w:vAlign w:val="center"/>
          </w:tcPr>
          <w:p w14:paraId="6C92E7A8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538" w:type="pct"/>
            <w:vAlign w:val="center"/>
          </w:tcPr>
          <w:p w14:paraId="5ACE00A1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color w:val="000000"/>
                <w:sz w:val="24"/>
                <w:szCs w:val="24"/>
              </w:rPr>
              <w:t>Курсовых работ (проектов)</w:t>
            </w:r>
            <w:r w:rsidRPr="008C5158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402" w:type="pct"/>
            <w:vAlign w:val="center"/>
          </w:tcPr>
          <w:p w14:paraId="2BFB1035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Учебная</w:t>
            </w:r>
          </w:p>
          <w:p w14:paraId="59A9946C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82" w:type="pct"/>
            <w:vAlign w:val="center"/>
          </w:tcPr>
          <w:p w14:paraId="59AFE4E6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</w:p>
          <w:p w14:paraId="4BED3A73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14:paraId="66E82105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1" w:type="pct"/>
          </w:tcPr>
          <w:p w14:paraId="0D513062" w14:textId="1D2D2A08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/>
                <w:sz w:val="24"/>
                <w:szCs w:val="24"/>
              </w:rPr>
              <w:t>Промежуточная аттестация</w:t>
            </w:r>
          </w:p>
        </w:tc>
      </w:tr>
      <w:tr w:rsidR="00BE5C42" w:rsidRPr="008C5158" w14:paraId="438E5911" w14:textId="7EB9CAE8" w:rsidTr="00BE5C42">
        <w:tc>
          <w:tcPr>
            <w:tcW w:w="615" w:type="pct"/>
            <w:vAlign w:val="center"/>
          </w:tcPr>
          <w:p w14:paraId="4408E78D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48" w:type="pct"/>
            <w:vAlign w:val="center"/>
          </w:tcPr>
          <w:p w14:paraId="24A7DFEB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414" w:type="pct"/>
            <w:vAlign w:val="center"/>
          </w:tcPr>
          <w:p w14:paraId="57461017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359" w:type="pct"/>
            <w:vAlign w:val="center"/>
          </w:tcPr>
          <w:p w14:paraId="35E41467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759" w:type="pct"/>
            <w:vAlign w:val="center"/>
          </w:tcPr>
          <w:p w14:paraId="09EF894A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538" w:type="pct"/>
            <w:vAlign w:val="center"/>
          </w:tcPr>
          <w:p w14:paraId="45729581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402" w:type="pct"/>
            <w:vAlign w:val="center"/>
          </w:tcPr>
          <w:p w14:paraId="57DE437D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582" w:type="pct"/>
            <w:vAlign w:val="center"/>
          </w:tcPr>
          <w:p w14:paraId="04CFF326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292" w:type="pct"/>
            <w:vAlign w:val="center"/>
          </w:tcPr>
          <w:p w14:paraId="38AF9906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291" w:type="pct"/>
          </w:tcPr>
          <w:p w14:paraId="38AA2609" w14:textId="158A8BDD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</w:tr>
      <w:tr w:rsidR="00BE5C42" w:rsidRPr="008C5158" w14:paraId="585E2BCA" w14:textId="7281F591" w:rsidTr="00BE5C42">
        <w:tc>
          <w:tcPr>
            <w:tcW w:w="615" w:type="pct"/>
          </w:tcPr>
          <w:p w14:paraId="46FBAB81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ОК 1-11;</w:t>
            </w:r>
          </w:p>
          <w:p w14:paraId="3FEF54E5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ПК 1.1 – 1.4;</w:t>
            </w:r>
          </w:p>
          <w:p w14:paraId="5B98B7A5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ПК 2.1 – 2.7;</w:t>
            </w:r>
          </w:p>
          <w:p w14:paraId="0CCA28B6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ПК 3.1 – 3.4;</w:t>
            </w:r>
          </w:p>
          <w:p w14:paraId="42887395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ПК 4.1 – 4.6</w:t>
            </w:r>
          </w:p>
        </w:tc>
        <w:tc>
          <w:tcPr>
            <w:tcW w:w="748" w:type="pct"/>
          </w:tcPr>
          <w:p w14:paraId="07C6EE14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Раздел 1 Организация деятельности кассира</w:t>
            </w:r>
          </w:p>
        </w:tc>
        <w:tc>
          <w:tcPr>
            <w:tcW w:w="414" w:type="pct"/>
            <w:vAlign w:val="center"/>
          </w:tcPr>
          <w:p w14:paraId="75A82BA9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162</w:t>
            </w:r>
          </w:p>
        </w:tc>
        <w:tc>
          <w:tcPr>
            <w:tcW w:w="359" w:type="pct"/>
            <w:vAlign w:val="center"/>
          </w:tcPr>
          <w:p w14:paraId="4F9FEDA7" w14:textId="12393D8C" w:rsidR="00BE5C42" w:rsidRPr="008C5158" w:rsidRDefault="00A34DEB" w:rsidP="006D587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759" w:type="pct"/>
            <w:vAlign w:val="center"/>
          </w:tcPr>
          <w:p w14:paraId="456CF1DD" w14:textId="325A5FB3" w:rsidR="00BE5C42" w:rsidRPr="008C5158" w:rsidRDefault="00A34DEB" w:rsidP="006D58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38" w:type="pct"/>
            <w:vAlign w:val="center"/>
          </w:tcPr>
          <w:p w14:paraId="7F878F16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02" w:type="pct"/>
            <w:vAlign w:val="center"/>
          </w:tcPr>
          <w:p w14:paraId="0E893D1A" w14:textId="5D315FFA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82" w:type="pct"/>
            <w:vAlign w:val="center"/>
          </w:tcPr>
          <w:p w14:paraId="41F9B688" w14:textId="016DD2EE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92" w:type="pct"/>
            <w:vAlign w:val="center"/>
          </w:tcPr>
          <w:p w14:paraId="23DC6011" w14:textId="48EA6E9C" w:rsidR="00BE5C42" w:rsidRPr="008C5158" w:rsidRDefault="00A34DEB" w:rsidP="006D58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</w:tcPr>
          <w:p w14:paraId="30045176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92159A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CA38FB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B6B4C2" w14:textId="18F8E61A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5C42" w:rsidRPr="008C5158" w14:paraId="6DF01E53" w14:textId="424164B2" w:rsidTr="00BE5C42">
        <w:tc>
          <w:tcPr>
            <w:tcW w:w="615" w:type="pct"/>
          </w:tcPr>
          <w:p w14:paraId="2FC2C664" w14:textId="77777777" w:rsidR="00BE5C42" w:rsidRPr="008C5158" w:rsidRDefault="00BE5C42" w:rsidP="006D587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48" w:type="pct"/>
          </w:tcPr>
          <w:p w14:paraId="5E41B448" w14:textId="77777777" w:rsidR="00BE5C42" w:rsidRPr="008C5158" w:rsidRDefault="00BE5C42" w:rsidP="006D587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414" w:type="pct"/>
          </w:tcPr>
          <w:p w14:paraId="19AE12B6" w14:textId="77777777" w:rsidR="00BE5C42" w:rsidRPr="008C5158" w:rsidRDefault="00BE5C42" w:rsidP="006D58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162</w:t>
            </w:r>
          </w:p>
        </w:tc>
        <w:tc>
          <w:tcPr>
            <w:tcW w:w="359" w:type="pct"/>
          </w:tcPr>
          <w:p w14:paraId="4610A0D1" w14:textId="6F946C17" w:rsidR="00BE5C42" w:rsidRPr="008C5158" w:rsidRDefault="00503E82" w:rsidP="006D58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759" w:type="pct"/>
          </w:tcPr>
          <w:p w14:paraId="06F63D75" w14:textId="01DC6599" w:rsidR="00BE5C42" w:rsidRPr="008C5158" w:rsidRDefault="006F507C" w:rsidP="006D58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538" w:type="pct"/>
          </w:tcPr>
          <w:p w14:paraId="2FA06894" w14:textId="77777777" w:rsidR="00BE5C42" w:rsidRPr="008C5158" w:rsidRDefault="00BE5C42" w:rsidP="006D58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402" w:type="pct"/>
          </w:tcPr>
          <w:p w14:paraId="37D8BCA6" w14:textId="4D7D37C5" w:rsidR="00BE5C42" w:rsidRPr="008C5158" w:rsidRDefault="00A34DEB" w:rsidP="006D58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582" w:type="pct"/>
          </w:tcPr>
          <w:p w14:paraId="10C9FFB4" w14:textId="430FF4A2" w:rsidR="00BE5C42" w:rsidRPr="008C5158" w:rsidRDefault="00A34DEB" w:rsidP="006D58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292" w:type="pct"/>
          </w:tcPr>
          <w:p w14:paraId="3063563D" w14:textId="1E3FEF69" w:rsidR="00BE5C42" w:rsidRPr="008C5158" w:rsidRDefault="001F7A9A" w:rsidP="006D58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</w:tcPr>
          <w:p w14:paraId="61C0E1FF" w14:textId="1FA04319" w:rsidR="00BE5C42" w:rsidRPr="008C5158" w:rsidRDefault="00BE5C42" w:rsidP="006D58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2FC850E3" w14:textId="77777777" w:rsidR="000515DD" w:rsidRPr="008C5158" w:rsidRDefault="000515DD" w:rsidP="000515DD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</w:p>
    <w:p w14:paraId="32D3DC52" w14:textId="77777777" w:rsidR="000515DD" w:rsidRPr="008C5158" w:rsidRDefault="000515DD" w:rsidP="000515DD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</w:p>
    <w:p w14:paraId="04B8170D" w14:textId="77777777" w:rsidR="000515DD" w:rsidRPr="008C5158" w:rsidRDefault="000515DD" w:rsidP="000515DD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</w:p>
    <w:p w14:paraId="2558F85C" w14:textId="77777777" w:rsidR="000515DD" w:rsidRPr="008C5158" w:rsidRDefault="000515DD" w:rsidP="000515DD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</w:p>
    <w:p w14:paraId="75B621AB" w14:textId="77777777" w:rsidR="000515DD" w:rsidRPr="008C5158" w:rsidRDefault="000515DD" w:rsidP="000515DD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</w:p>
    <w:p w14:paraId="673688F1" w14:textId="77777777" w:rsidR="000515DD" w:rsidRPr="008C5158" w:rsidRDefault="000515DD" w:rsidP="000515DD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8C5158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3"/>
        <w:gridCol w:w="9826"/>
        <w:gridCol w:w="1820"/>
      </w:tblGrid>
      <w:tr w:rsidR="000515DD" w:rsidRPr="008C5158" w14:paraId="21D84FAB" w14:textId="77777777" w:rsidTr="002F52CF">
        <w:trPr>
          <w:trHeight w:val="1204"/>
        </w:trPr>
        <w:tc>
          <w:tcPr>
            <w:tcW w:w="1110" w:type="pct"/>
          </w:tcPr>
          <w:p w14:paraId="32306E14" w14:textId="77777777" w:rsidR="000515DD" w:rsidRPr="008C5158" w:rsidRDefault="000515DD" w:rsidP="007712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282" w:type="pct"/>
            <w:vAlign w:val="center"/>
          </w:tcPr>
          <w:p w14:paraId="06FBB7A8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14:paraId="01C158F7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 и практические занятия, самостоятельная учебная работа обучающихся, курсовая работа (проект)</w:t>
            </w:r>
          </w:p>
        </w:tc>
        <w:tc>
          <w:tcPr>
            <w:tcW w:w="608" w:type="pct"/>
            <w:vAlign w:val="center"/>
          </w:tcPr>
          <w:p w14:paraId="717EA04B" w14:textId="77777777" w:rsidR="000515DD" w:rsidRPr="008C5158" w:rsidRDefault="000515DD" w:rsidP="007712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Объем  в часах</w:t>
            </w:r>
          </w:p>
        </w:tc>
      </w:tr>
      <w:tr w:rsidR="000515DD" w:rsidRPr="008C5158" w14:paraId="305B57F1" w14:textId="77777777" w:rsidTr="002F52CF">
        <w:tc>
          <w:tcPr>
            <w:tcW w:w="1110" w:type="pct"/>
          </w:tcPr>
          <w:p w14:paraId="02750541" w14:textId="77777777" w:rsidR="000515DD" w:rsidRPr="008C5158" w:rsidRDefault="000515DD" w:rsidP="007712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282" w:type="pct"/>
          </w:tcPr>
          <w:p w14:paraId="5E572F95" w14:textId="77777777" w:rsidR="000515DD" w:rsidRPr="008C5158" w:rsidRDefault="000515DD" w:rsidP="007712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14:paraId="51C93DF9" w14:textId="77777777" w:rsidR="000515DD" w:rsidRPr="008C5158" w:rsidRDefault="000515DD" w:rsidP="007712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515DD" w:rsidRPr="008C5158" w14:paraId="25801691" w14:textId="77777777" w:rsidTr="002F52CF">
        <w:trPr>
          <w:trHeight w:val="585"/>
        </w:trPr>
        <w:tc>
          <w:tcPr>
            <w:tcW w:w="1110" w:type="pct"/>
            <w:vMerge w:val="restart"/>
          </w:tcPr>
          <w:p w14:paraId="3B499443" w14:textId="77777777" w:rsidR="000515DD" w:rsidRPr="008C5158" w:rsidRDefault="000515DD" w:rsidP="0077129C">
            <w:pPr>
              <w:pStyle w:val="a3"/>
              <w:ind w:left="120"/>
              <w:rPr>
                <w:b/>
                <w:noProof/>
                <w:color w:val="000000"/>
              </w:rPr>
            </w:pPr>
            <w:r w:rsidRPr="008C5158">
              <w:rPr>
                <w:b/>
                <w:bCs/>
                <w:noProof/>
                <w:color w:val="000000"/>
              </w:rPr>
              <w:t>Тема 1.</w:t>
            </w:r>
            <w:r w:rsidRPr="008C5158">
              <w:rPr>
                <w:b/>
                <w:noProof/>
                <w:color w:val="000000"/>
              </w:rPr>
              <w:t xml:space="preserve"> Правила организации наличного денежного и безналичного обращения  в Российской Федерации</w:t>
            </w:r>
          </w:p>
          <w:p w14:paraId="10C9B4C5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2528A8A8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08" w:type="pct"/>
            <w:vAlign w:val="center"/>
          </w:tcPr>
          <w:p w14:paraId="23DB0CA0" w14:textId="2E50292E" w:rsidR="000515DD" w:rsidRPr="008C5158" w:rsidRDefault="007A4EAB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0515DD" w:rsidRPr="008C5158" w14:paraId="2CAAA656" w14:textId="77777777" w:rsidTr="002F52CF">
        <w:trPr>
          <w:trHeight w:val="615"/>
        </w:trPr>
        <w:tc>
          <w:tcPr>
            <w:tcW w:w="1110" w:type="pct"/>
            <w:vMerge/>
          </w:tcPr>
          <w:p w14:paraId="3DEE743F" w14:textId="77777777" w:rsidR="000515DD" w:rsidRPr="008C5158" w:rsidRDefault="000515DD" w:rsidP="0077129C">
            <w:pPr>
              <w:pStyle w:val="a3"/>
              <w:ind w:left="120"/>
              <w:rPr>
                <w:b/>
                <w:bCs/>
                <w:noProof/>
                <w:color w:val="000000"/>
              </w:rPr>
            </w:pPr>
          </w:p>
        </w:tc>
        <w:tc>
          <w:tcPr>
            <w:tcW w:w="3282" w:type="pct"/>
          </w:tcPr>
          <w:p w14:paraId="7FEE57DE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Правила организации наличного денежного и безналичного обращения в Российской Федерации.</w:t>
            </w:r>
          </w:p>
        </w:tc>
        <w:tc>
          <w:tcPr>
            <w:tcW w:w="608" w:type="pct"/>
            <w:vAlign w:val="center"/>
          </w:tcPr>
          <w:p w14:paraId="75ADEEAF" w14:textId="0653FD5F" w:rsidR="000515DD" w:rsidRPr="008C5158" w:rsidRDefault="007A4EAB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515DD" w:rsidRPr="008C5158" w14:paraId="08E930E0" w14:textId="77777777" w:rsidTr="006D5874">
        <w:trPr>
          <w:trHeight w:val="499"/>
        </w:trPr>
        <w:tc>
          <w:tcPr>
            <w:tcW w:w="1110" w:type="pct"/>
            <w:vMerge/>
          </w:tcPr>
          <w:p w14:paraId="29BC0756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2D723CC5" w14:textId="77777777" w:rsidR="000515DD" w:rsidRPr="008C5158" w:rsidRDefault="000515DD" w:rsidP="0077129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608" w:type="pct"/>
            <w:vAlign w:val="center"/>
          </w:tcPr>
          <w:p w14:paraId="129212D5" w14:textId="42BB4613" w:rsidR="000515DD" w:rsidRPr="008C5158" w:rsidRDefault="007A4EAB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515DD" w:rsidRPr="008C5158" w14:paraId="45463713" w14:textId="77777777" w:rsidTr="002F52CF">
        <w:trPr>
          <w:trHeight w:val="800"/>
        </w:trPr>
        <w:tc>
          <w:tcPr>
            <w:tcW w:w="1110" w:type="pct"/>
            <w:vMerge/>
          </w:tcPr>
          <w:p w14:paraId="7504BD64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06C6D84F" w14:textId="77777777" w:rsidR="007A4EAB" w:rsidRPr="008C5158" w:rsidRDefault="000515DD" w:rsidP="0077129C">
            <w:pPr>
              <w:pStyle w:val="a3"/>
              <w:ind w:right="160"/>
              <w:rPr>
                <w:noProof/>
                <w:color w:val="000000"/>
                <w:lang w:val="ru-RU"/>
              </w:rPr>
            </w:pPr>
            <w:r w:rsidRPr="008C5158">
              <w:t>Практическое занятие «</w:t>
            </w:r>
            <w:r w:rsidRPr="008C5158">
              <w:rPr>
                <w:noProof/>
                <w:color w:val="000000"/>
              </w:rPr>
              <w:t>Работа с нормативными документами о порядке ведения кассовых операций в РФ. Изучение изменений в учете кассовых операций</w:t>
            </w:r>
            <w:r w:rsidR="001F7A9A" w:rsidRPr="008C5158">
              <w:rPr>
                <w:noProof/>
                <w:color w:val="000000"/>
                <w:lang w:val="ru-RU"/>
              </w:rPr>
              <w:t>.</w:t>
            </w:r>
            <w:r w:rsidR="007A4EAB" w:rsidRPr="008C5158">
              <w:rPr>
                <w:noProof/>
                <w:color w:val="000000"/>
                <w:lang w:val="ru-RU"/>
              </w:rPr>
              <w:t>»</w:t>
            </w:r>
          </w:p>
          <w:p w14:paraId="7C0CA592" w14:textId="1BA7651A" w:rsidR="000515DD" w:rsidRPr="008C5158" w:rsidRDefault="007A4EAB" w:rsidP="0077129C">
            <w:pPr>
              <w:pStyle w:val="a3"/>
              <w:ind w:right="160"/>
              <w:rPr>
                <w:noProof/>
                <w:color w:val="000000"/>
              </w:rPr>
            </w:pPr>
            <w:r w:rsidRPr="008C5158">
              <w:t xml:space="preserve">Практическое занятие </w:t>
            </w:r>
            <w:r w:rsidRPr="008C5158">
              <w:rPr>
                <w:noProof/>
                <w:color w:val="000000"/>
                <w:lang w:val="ru-RU"/>
              </w:rPr>
              <w:t>«</w:t>
            </w:r>
            <w:r w:rsidR="001F7A9A" w:rsidRPr="008C5158">
              <w:rPr>
                <w:noProof/>
                <w:color w:val="000000"/>
                <w:lang w:val="ru-RU"/>
              </w:rPr>
              <w:t xml:space="preserve"> </w:t>
            </w:r>
            <w:r w:rsidR="000515DD" w:rsidRPr="008C5158">
              <w:rPr>
                <w:noProof/>
                <w:color w:val="000000"/>
              </w:rPr>
              <w:t>Ознакомление с должностной инструкцией кассира. Составление  договора о материальной ответственности»</w:t>
            </w:r>
          </w:p>
        </w:tc>
        <w:tc>
          <w:tcPr>
            <w:tcW w:w="608" w:type="pct"/>
            <w:vAlign w:val="center"/>
          </w:tcPr>
          <w:p w14:paraId="0C38CAFA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9CF92E3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4305E7" w14:textId="43CC2927" w:rsidR="000515DD" w:rsidRPr="008C5158" w:rsidRDefault="007A4EAB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15DD" w:rsidRPr="008C5158" w14:paraId="78769EBD" w14:textId="77777777" w:rsidTr="002F52CF">
        <w:trPr>
          <w:trHeight w:val="465"/>
        </w:trPr>
        <w:tc>
          <w:tcPr>
            <w:tcW w:w="1110" w:type="pct"/>
            <w:vMerge w:val="restart"/>
          </w:tcPr>
          <w:p w14:paraId="31BBAAAC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C5158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>Тема 2.</w:t>
            </w:r>
            <w:r w:rsidRPr="008C515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8C5158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Организация кассовой работы экономического субъекта</w:t>
            </w:r>
          </w:p>
          <w:p w14:paraId="078F4900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EF0478A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02F53800" w14:textId="77777777" w:rsidR="000515DD" w:rsidRPr="008C5158" w:rsidRDefault="000515DD" w:rsidP="0077129C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08" w:type="pct"/>
            <w:vAlign w:val="center"/>
          </w:tcPr>
          <w:p w14:paraId="14721AB0" w14:textId="17BFD2EE" w:rsidR="000515DD" w:rsidRPr="008C5158" w:rsidRDefault="00503E82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0515DD" w:rsidRPr="008C5158" w14:paraId="1E2EB2F8" w14:textId="77777777" w:rsidTr="002F52CF">
        <w:trPr>
          <w:trHeight w:val="465"/>
        </w:trPr>
        <w:tc>
          <w:tcPr>
            <w:tcW w:w="1110" w:type="pct"/>
            <w:vMerge/>
          </w:tcPr>
          <w:p w14:paraId="79B4B078" w14:textId="77777777" w:rsidR="000515DD" w:rsidRPr="008C5158" w:rsidRDefault="000515DD" w:rsidP="007712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23E2D685" w14:textId="77777777" w:rsidR="000515DD" w:rsidRPr="008C5158" w:rsidRDefault="000515DD" w:rsidP="0077129C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Организация кассовой работы экономического субъекта</w:t>
            </w:r>
          </w:p>
        </w:tc>
        <w:tc>
          <w:tcPr>
            <w:tcW w:w="608" w:type="pct"/>
            <w:vAlign w:val="center"/>
          </w:tcPr>
          <w:p w14:paraId="504C6796" w14:textId="3A27D9A8" w:rsidR="000515DD" w:rsidRPr="008C5158" w:rsidRDefault="00503E82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515DD" w:rsidRPr="008C5158" w14:paraId="5AEEF1AC" w14:textId="77777777" w:rsidTr="002F52CF">
        <w:tc>
          <w:tcPr>
            <w:tcW w:w="1110" w:type="pct"/>
            <w:vMerge/>
          </w:tcPr>
          <w:p w14:paraId="0094A6E5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61D347A7" w14:textId="77777777" w:rsidR="000515DD" w:rsidRPr="008C5158" w:rsidRDefault="000515DD" w:rsidP="0077129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608" w:type="pct"/>
            <w:vAlign w:val="center"/>
          </w:tcPr>
          <w:p w14:paraId="0170AECF" w14:textId="1FBDAA55" w:rsidR="000515DD" w:rsidRPr="008C5158" w:rsidRDefault="00EC338B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="001A45DD" w:rsidRPr="008C515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515DD" w:rsidRPr="008C5158" w14:paraId="3395292F" w14:textId="77777777" w:rsidTr="008C5158">
        <w:trPr>
          <w:trHeight w:val="276"/>
        </w:trPr>
        <w:tc>
          <w:tcPr>
            <w:tcW w:w="1110" w:type="pct"/>
            <w:vMerge/>
          </w:tcPr>
          <w:p w14:paraId="1BBA2F5A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50B742CC" w14:textId="77777777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Практическое занятие «</w:t>
            </w:r>
            <w:r w:rsidRPr="008C5158">
              <w:rPr>
                <w:rFonts w:ascii="Times New Roman" w:hAnsi="Times New Roman"/>
                <w:noProof/>
                <w:sz w:val="24"/>
                <w:szCs w:val="24"/>
              </w:rPr>
              <w:t>Оформление кассовых операций по получению и выдаче наличных денег»</w:t>
            </w:r>
          </w:p>
          <w:p w14:paraId="218A614E" w14:textId="77777777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Практическое занятие «</w:t>
            </w:r>
            <w:r w:rsidRPr="008C5158">
              <w:rPr>
                <w:rFonts w:ascii="Times New Roman" w:hAnsi="Times New Roman"/>
                <w:noProof/>
                <w:sz w:val="24"/>
                <w:szCs w:val="24"/>
              </w:rPr>
              <w:t>Оформление денежного чека на получение наличых денег»</w:t>
            </w:r>
          </w:p>
          <w:p w14:paraId="54C3B4F7" w14:textId="77777777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Практическое занятие «</w:t>
            </w:r>
            <w:r w:rsidRPr="008C5158">
              <w:rPr>
                <w:rFonts w:ascii="Times New Roman" w:hAnsi="Times New Roman"/>
                <w:noProof/>
                <w:sz w:val="24"/>
                <w:szCs w:val="24"/>
              </w:rPr>
              <w:t>Оформление объявления на взнос наличными»</w:t>
            </w:r>
          </w:p>
          <w:p w14:paraId="73025A71" w14:textId="77777777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Практическое занятие «</w:t>
            </w:r>
            <w:r w:rsidRPr="008C5158">
              <w:rPr>
                <w:rFonts w:ascii="Times New Roman" w:hAnsi="Times New Roman"/>
                <w:noProof/>
                <w:sz w:val="24"/>
                <w:szCs w:val="24"/>
              </w:rPr>
              <w:t>Оформление кассовой книги»</w:t>
            </w:r>
          </w:p>
          <w:p w14:paraId="3C54A4C6" w14:textId="77777777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Практическое занятие «</w:t>
            </w:r>
            <w:r w:rsidRPr="008C5158">
              <w:rPr>
                <w:rFonts w:ascii="Times New Roman" w:hAnsi="Times New Roman"/>
                <w:noProof/>
                <w:sz w:val="24"/>
                <w:szCs w:val="24"/>
              </w:rPr>
              <w:t>Оформление кассовых операций по выдаче денежных средств в подотчет»</w:t>
            </w:r>
          </w:p>
          <w:p w14:paraId="02C65684" w14:textId="261A06E6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Практическое занятие «</w:t>
            </w:r>
            <w:r w:rsidRPr="008C5158">
              <w:rPr>
                <w:rFonts w:ascii="Times New Roman" w:hAnsi="Times New Roman"/>
                <w:noProof/>
                <w:sz w:val="24"/>
                <w:szCs w:val="24"/>
              </w:rPr>
              <w:t>Решение ситуационных задач по оформлению кассовых операций (представительские расходы</w:t>
            </w:r>
            <w:r w:rsidR="001F7A9A" w:rsidRPr="008C5158">
              <w:rPr>
                <w:rFonts w:ascii="Times New Roman" w:hAnsi="Times New Roman"/>
                <w:noProof/>
                <w:sz w:val="24"/>
                <w:szCs w:val="24"/>
              </w:rPr>
              <w:t xml:space="preserve">, </w:t>
            </w:r>
            <w:r w:rsidRPr="008C5158">
              <w:rPr>
                <w:rFonts w:ascii="Times New Roman" w:hAnsi="Times New Roman"/>
                <w:noProof/>
                <w:sz w:val="24"/>
                <w:szCs w:val="24"/>
              </w:rPr>
              <w:t>командировочные расходы)»</w:t>
            </w:r>
          </w:p>
          <w:p w14:paraId="0DF1B72F" w14:textId="77777777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Практическое занятие «</w:t>
            </w:r>
            <w:r w:rsidRPr="008C5158">
              <w:rPr>
                <w:rFonts w:ascii="Times New Roman" w:hAnsi="Times New Roman"/>
                <w:noProof/>
                <w:sz w:val="24"/>
                <w:szCs w:val="24"/>
              </w:rPr>
              <w:t>Порядок установления и расчет лимита кассы»</w:t>
            </w:r>
          </w:p>
          <w:p w14:paraId="709FB2DD" w14:textId="7EE7C113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Практическое занятие «</w:t>
            </w:r>
            <w:r w:rsidRPr="008C5158">
              <w:rPr>
                <w:rFonts w:ascii="Times New Roman" w:hAnsi="Times New Roman"/>
                <w:noProof/>
                <w:sz w:val="24"/>
                <w:szCs w:val="24"/>
              </w:rPr>
              <w:t>Осуществление операций с ценными бумагами и бланками строгой отчетности»</w:t>
            </w:r>
          </w:p>
        </w:tc>
        <w:tc>
          <w:tcPr>
            <w:tcW w:w="608" w:type="pct"/>
          </w:tcPr>
          <w:p w14:paraId="399DBEE6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2CC2DE2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E091E21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ED5A889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5AF73B9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5EE7705" w14:textId="6099000A" w:rsidR="000515DD" w:rsidRPr="008C5158" w:rsidRDefault="001A4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29ABCCD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0EC2B5" w14:textId="77777777" w:rsidR="007A4EAB" w:rsidRPr="008C5158" w:rsidRDefault="007A4EAB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C60AB37" w14:textId="465086B3" w:rsidR="007A4EAB" w:rsidRPr="008C5158" w:rsidRDefault="007A4EAB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15DD" w:rsidRPr="008C5158" w14:paraId="031E50DC" w14:textId="77777777" w:rsidTr="008C5158">
        <w:trPr>
          <w:trHeight w:val="408"/>
        </w:trPr>
        <w:tc>
          <w:tcPr>
            <w:tcW w:w="1110" w:type="pct"/>
            <w:vMerge w:val="restart"/>
          </w:tcPr>
          <w:p w14:paraId="7C59BF7F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 xml:space="preserve"> Тема 3.</w:t>
            </w:r>
            <w:r w:rsidRPr="008C5158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 xml:space="preserve"> Правила </w:t>
            </w:r>
            <w:r w:rsidRPr="008C5158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lastRenderedPageBreak/>
              <w:t>определения признаков подлинности и платежности  денежных знаков российской валюты  и других государств</w:t>
            </w:r>
          </w:p>
        </w:tc>
        <w:tc>
          <w:tcPr>
            <w:tcW w:w="3282" w:type="pct"/>
          </w:tcPr>
          <w:p w14:paraId="1A1459A9" w14:textId="77777777" w:rsidR="000515DD" w:rsidRPr="008C5158" w:rsidRDefault="000515DD" w:rsidP="0077129C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608" w:type="pct"/>
            <w:vAlign w:val="center"/>
          </w:tcPr>
          <w:p w14:paraId="19C058E0" w14:textId="6686F271" w:rsidR="000515DD" w:rsidRPr="008C5158" w:rsidRDefault="00503E82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0515DD" w:rsidRPr="008C5158" w14:paraId="3BF2CA7E" w14:textId="77777777" w:rsidTr="002F52CF">
        <w:trPr>
          <w:trHeight w:val="615"/>
        </w:trPr>
        <w:tc>
          <w:tcPr>
            <w:tcW w:w="1110" w:type="pct"/>
            <w:vMerge/>
          </w:tcPr>
          <w:p w14:paraId="3D10C656" w14:textId="77777777" w:rsidR="000515DD" w:rsidRPr="008C5158" w:rsidRDefault="000515DD" w:rsidP="007712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282" w:type="pct"/>
          </w:tcPr>
          <w:p w14:paraId="4795B6D9" w14:textId="77777777" w:rsidR="000515DD" w:rsidRPr="008C5158" w:rsidRDefault="000515DD" w:rsidP="0077129C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Правила определения признаков подлинности и платежности денежных знаков российской валюты и других государств</w:t>
            </w:r>
          </w:p>
        </w:tc>
        <w:tc>
          <w:tcPr>
            <w:tcW w:w="608" w:type="pct"/>
            <w:vAlign w:val="center"/>
          </w:tcPr>
          <w:p w14:paraId="55947900" w14:textId="274929B8" w:rsidR="000515DD" w:rsidRPr="008C5158" w:rsidRDefault="00503E82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515DD" w:rsidRPr="008C5158" w14:paraId="30B9C1B2" w14:textId="77777777" w:rsidTr="002F52CF">
        <w:trPr>
          <w:trHeight w:val="365"/>
        </w:trPr>
        <w:tc>
          <w:tcPr>
            <w:tcW w:w="1110" w:type="pct"/>
            <w:vMerge/>
          </w:tcPr>
          <w:p w14:paraId="6C4F2747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33A2B106" w14:textId="77777777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608" w:type="pct"/>
          </w:tcPr>
          <w:p w14:paraId="036E121E" w14:textId="77777777" w:rsidR="000515DD" w:rsidRPr="008C5158" w:rsidRDefault="00EC338B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515DD" w:rsidRPr="008C5158" w14:paraId="72BE054D" w14:textId="77777777" w:rsidTr="002F52CF">
        <w:trPr>
          <w:trHeight w:val="825"/>
        </w:trPr>
        <w:tc>
          <w:tcPr>
            <w:tcW w:w="1110" w:type="pct"/>
            <w:vMerge/>
          </w:tcPr>
          <w:p w14:paraId="6148975D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124327E0" w14:textId="77777777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Практическое занятие «</w:t>
            </w:r>
            <w:r w:rsidRPr="008C515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Определение признаков подлинности и платежности денежных знаков»</w:t>
            </w:r>
          </w:p>
          <w:p w14:paraId="355D7446" w14:textId="77777777" w:rsidR="000515DD" w:rsidRPr="008C5158" w:rsidRDefault="000515DD" w:rsidP="0077129C">
            <w:pPr>
              <w:pStyle w:val="a3"/>
              <w:ind w:left="79" w:right="160"/>
              <w:rPr>
                <w:noProof/>
                <w:color w:val="000000"/>
              </w:rPr>
            </w:pPr>
            <w:r w:rsidRPr="008C5158">
              <w:t>Практическое занятие «</w:t>
            </w:r>
            <w:r w:rsidRPr="008C5158">
              <w:rPr>
                <w:noProof/>
                <w:color w:val="000000"/>
              </w:rPr>
              <w:t>Решение ситуационных задач по изъятию из кассы ветхих купюр»</w:t>
            </w:r>
          </w:p>
          <w:p w14:paraId="5D42683C" w14:textId="77777777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Практическое занятие «</w:t>
            </w:r>
            <w:r w:rsidRPr="008C515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Решение ситуационных задач по подготовке денежной наличности  к сдаче инкассатору»</w:t>
            </w:r>
          </w:p>
        </w:tc>
        <w:tc>
          <w:tcPr>
            <w:tcW w:w="608" w:type="pct"/>
          </w:tcPr>
          <w:p w14:paraId="57A5B896" w14:textId="77777777" w:rsidR="000515DD" w:rsidRPr="008C5158" w:rsidRDefault="00EC338B" w:rsidP="007712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  <w:p w14:paraId="0BA736D3" w14:textId="77777777" w:rsidR="00EC338B" w:rsidRPr="008C5158" w:rsidRDefault="00EC338B" w:rsidP="007712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 xml:space="preserve">              2</w:t>
            </w:r>
          </w:p>
          <w:p w14:paraId="28EEF872" w14:textId="77777777" w:rsidR="00EC338B" w:rsidRPr="008C5158" w:rsidRDefault="00EC338B" w:rsidP="007712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 xml:space="preserve">              2</w:t>
            </w:r>
          </w:p>
        </w:tc>
      </w:tr>
      <w:tr w:rsidR="000515DD" w:rsidRPr="008C5158" w14:paraId="36B0620B" w14:textId="77777777" w:rsidTr="002F52CF">
        <w:trPr>
          <w:trHeight w:val="495"/>
        </w:trPr>
        <w:tc>
          <w:tcPr>
            <w:tcW w:w="1110" w:type="pct"/>
            <w:vMerge w:val="restart"/>
          </w:tcPr>
          <w:p w14:paraId="7EDE5DA5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>Тема 4.</w:t>
            </w:r>
            <w:r w:rsidRPr="008C515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8C5158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Организация  работы на контрольно -кассовых машинах (ККМ)</w:t>
            </w:r>
          </w:p>
        </w:tc>
        <w:tc>
          <w:tcPr>
            <w:tcW w:w="3282" w:type="pct"/>
          </w:tcPr>
          <w:p w14:paraId="33BB7AC1" w14:textId="77777777" w:rsidR="000515DD" w:rsidRPr="008C5158" w:rsidRDefault="000515DD" w:rsidP="0077129C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08" w:type="pct"/>
            <w:vAlign w:val="center"/>
          </w:tcPr>
          <w:p w14:paraId="3A6102AC" w14:textId="082C6CD5" w:rsidR="000515DD" w:rsidRPr="008C5158" w:rsidRDefault="00503E82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0515DD" w:rsidRPr="008C5158" w14:paraId="213C1878" w14:textId="77777777" w:rsidTr="002F52CF">
        <w:trPr>
          <w:trHeight w:val="495"/>
        </w:trPr>
        <w:tc>
          <w:tcPr>
            <w:tcW w:w="1110" w:type="pct"/>
            <w:vMerge/>
          </w:tcPr>
          <w:p w14:paraId="27AE0681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282" w:type="pct"/>
          </w:tcPr>
          <w:p w14:paraId="5A3C59C7" w14:textId="77777777" w:rsidR="000515DD" w:rsidRPr="008C5158" w:rsidRDefault="000515DD" w:rsidP="0077129C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Организация  работы на контрольно -кассовых машинах (ККМ).</w:t>
            </w:r>
          </w:p>
        </w:tc>
        <w:tc>
          <w:tcPr>
            <w:tcW w:w="608" w:type="pct"/>
            <w:vAlign w:val="center"/>
          </w:tcPr>
          <w:p w14:paraId="584D1C1B" w14:textId="113190C7" w:rsidR="000515DD" w:rsidRPr="008C5158" w:rsidRDefault="00503E82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515DD" w:rsidRPr="008C5158" w14:paraId="60650FCC" w14:textId="77777777" w:rsidTr="002F52CF">
        <w:trPr>
          <w:trHeight w:val="363"/>
        </w:trPr>
        <w:tc>
          <w:tcPr>
            <w:tcW w:w="1110" w:type="pct"/>
            <w:vMerge/>
          </w:tcPr>
          <w:p w14:paraId="19837336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62E79A42" w14:textId="77777777" w:rsidR="000515DD" w:rsidRPr="008C5158" w:rsidRDefault="000515DD" w:rsidP="0077129C">
            <w:pPr>
              <w:pStyle w:val="af1"/>
              <w:ind w:lef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608" w:type="pct"/>
            <w:vAlign w:val="center"/>
          </w:tcPr>
          <w:p w14:paraId="6A15C64B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515DD" w:rsidRPr="008C5158" w14:paraId="5B08BBB8" w14:textId="77777777" w:rsidTr="002F52CF">
        <w:trPr>
          <w:trHeight w:val="555"/>
        </w:trPr>
        <w:tc>
          <w:tcPr>
            <w:tcW w:w="1110" w:type="pct"/>
            <w:vMerge/>
          </w:tcPr>
          <w:p w14:paraId="201BFC2C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6CA5EF82" w14:textId="77777777" w:rsidR="000515DD" w:rsidRPr="008C5158" w:rsidRDefault="000515DD" w:rsidP="0077129C">
            <w:pPr>
              <w:pStyle w:val="a3"/>
              <w:ind w:left="221" w:right="160"/>
              <w:rPr>
                <w:rStyle w:val="11"/>
                <w:b w:val="0"/>
                <w:noProof/>
                <w:color w:val="000000"/>
                <w:sz w:val="24"/>
                <w:szCs w:val="24"/>
              </w:rPr>
            </w:pPr>
            <w:r w:rsidRPr="008C5158">
              <w:t>Практическое занятие «</w:t>
            </w:r>
            <w:r w:rsidRPr="008C5158">
              <w:rPr>
                <w:rStyle w:val="11"/>
                <w:b w:val="0"/>
                <w:noProof/>
                <w:color w:val="000000"/>
                <w:sz w:val="24"/>
                <w:szCs w:val="24"/>
              </w:rPr>
              <w:t>Ознакомление  с инструкцией по работе на кассовом аппарате»</w:t>
            </w:r>
          </w:p>
          <w:p w14:paraId="34E25207" w14:textId="77777777" w:rsidR="000515DD" w:rsidRPr="008C5158" w:rsidRDefault="000515DD" w:rsidP="0077129C">
            <w:pPr>
              <w:pStyle w:val="a3"/>
              <w:ind w:left="221" w:right="160"/>
              <w:rPr>
                <w:rStyle w:val="11"/>
                <w:b w:val="0"/>
                <w:noProof/>
                <w:color w:val="000000"/>
                <w:sz w:val="24"/>
                <w:szCs w:val="24"/>
              </w:rPr>
            </w:pPr>
            <w:r w:rsidRPr="008C5158">
              <w:t>Практическое занятие «</w:t>
            </w:r>
            <w:r w:rsidRPr="008C5158">
              <w:rPr>
                <w:rStyle w:val="11"/>
                <w:b w:val="0"/>
                <w:noProof/>
                <w:color w:val="000000"/>
                <w:sz w:val="24"/>
                <w:szCs w:val="24"/>
              </w:rPr>
              <w:t>Выполнение кассовых операций с применением ККМ»</w:t>
            </w:r>
          </w:p>
          <w:p w14:paraId="69719D7F" w14:textId="77777777" w:rsidR="000515DD" w:rsidRPr="008C5158" w:rsidRDefault="000515DD" w:rsidP="0077129C">
            <w:pPr>
              <w:pStyle w:val="af1"/>
              <w:ind w:left="22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Практическое занятие «</w:t>
            </w:r>
            <w:r w:rsidRPr="008C5158">
              <w:rPr>
                <w:rStyle w:val="11"/>
                <w:rFonts w:ascii="Times New Roman" w:hAnsi="Times New Roman"/>
                <w:b w:val="0"/>
                <w:noProof/>
                <w:color w:val="000000"/>
                <w:sz w:val="24"/>
                <w:szCs w:val="24"/>
              </w:rPr>
              <w:t xml:space="preserve">Оформление документов: Х-отчет и </w:t>
            </w:r>
            <w:r w:rsidRPr="008C5158">
              <w:rPr>
                <w:rStyle w:val="11"/>
                <w:rFonts w:ascii="Times New Roman" w:hAnsi="Times New Roman"/>
                <w:b w:val="0"/>
                <w:noProof/>
                <w:color w:val="000000"/>
                <w:sz w:val="24"/>
                <w:szCs w:val="24"/>
                <w:lang w:val="en-US"/>
              </w:rPr>
              <w:t>Z</w:t>
            </w:r>
            <w:r w:rsidRPr="008C5158">
              <w:rPr>
                <w:rStyle w:val="11"/>
                <w:rFonts w:ascii="Times New Roman" w:hAnsi="Times New Roman"/>
                <w:b w:val="0"/>
                <w:noProof/>
                <w:color w:val="000000"/>
                <w:sz w:val="24"/>
                <w:szCs w:val="24"/>
              </w:rPr>
              <w:t>- отчет»</w:t>
            </w:r>
          </w:p>
        </w:tc>
        <w:tc>
          <w:tcPr>
            <w:tcW w:w="608" w:type="pct"/>
            <w:vAlign w:val="center"/>
          </w:tcPr>
          <w:p w14:paraId="46B411DD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51E2760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0D94A6A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15DD" w:rsidRPr="008C5158" w14:paraId="71E207DF" w14:textId="77777777" w:rsidTr="008C5158">
        <w:trPr>
          <w:trHeight w:val="344"/>
        </w:trPr>
        <w:tc>
          <w:tcPr>
            <w:tcW w:w="1110" w:type="pct"/>
            <w:vMerge w:val="restart"/>
          </w:tcPr>
          <w:p w14:paraId="79165B61" w14:textId="77777777" w:rsidR="000515DD" w:rsidRPr="008C5158" w:rsidRDefault="000515DD" w:rsidP="0077129C">
            <w:pPr>
              <w:pStyle w:val="af1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 xml:space="preserve"> </w:t>
            </w:r>
            <w:r w:rsidRPr="008C5158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Тема 5</w:t>
            </w:r>
            <w:r w:rsidRPr="008C5158">
              <w:rPr>
                <w:rFonts w:ascii="Times New Roman" w:hAnsi="Times New Roman"/>
                <w:noProof/>
                <w:sz w:val="24"/>
                <w:szCs w:val="24"/>
              </w:rPr>
              <w:t xml:space="preserve">. </w:t>
            </w:r>
            <w:r w:rsidRPr="008C5158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Ревизия ценностей и проверка организации кассовой работы. </w:t>
            </w:r>
          </w:p>
          <w:p w14:paraId="69BC9AC3" w14:textId="77777777" w:rsidR="000515DD" w:rsidRPr="008C5158" w:rsidRDefault="000515DD" w:rsidP="0077129C">
            <w:pPr>
              <w:pStyle w:val="af1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noProof/>
                <w:sz w:val="24"/>
                <w:szCs w:val="24"/>
              </w:rPr>
              <w:t>Ответственность за нарушение кассовой дисциплины</w:t>
            </w:r>
          </w:p>
        </w:tc>
        <w:tc>
          <w:tcPr>
            <w:tcW w:w="3282" w:type="pct"/>
          </w:tcPr>
          <w:p w14:paraId="038A14DE" w14:textId="77777777" w:rsidR="000515DD" w:rsidRPr="008C5158" w:rsidRDefault="000515DD" w:rsidP="0077129C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08" w:type="pct"/>
            <w:vAlign w:val="center"/>
          </w:tcPr>
          <w:p w14:paraId="634F3CF2" w14:textId="090A3DF4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E82" w:rsidRPr="008C515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C338B" w:rsidRPr="008C515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515DD" w:rsidRPr="008C5158" w14:paraId="1802FE9A" w14:textId="77777777" w:rsidTr="002F52CF">
        <w:trPr>
          <w:trHeight w:val="517"/>
        </w:trPr>
        <w:tc>
          <w:tcPr>
            <w:tcW w:w="1110" w:type="pct"/>
            <w:vMerge/>
          </w:tcPr>
          <w:p w14:paraId="0754EECD" w14:textId="77777777" w:rsidR="000515DD" w:rsidRPr="008C5158" w:rsidRDefault="000515DD" w:rsidP="0077129C">
            <w:pPr>
              <w:pStyle w:val="af1"/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282" w:type="pct"/>
          </w:tcPr>
          <w:p w14:paraId="6059DA74" w14:textId="77777777" w:rsidR="000515DD" w:rsidRPr="008C5158" w:rsidRDefault="000515DD" w:rsidP="0077129C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noProof/>
                <w:sz w:val="24"/>
                <w:szCs w:val="24"/>
              </w:rPr>
              <w:t>Ревизия ценностей и проверка организации кассовой работы. Ответственность за нарушение кассовой дисциплины</w:t>
            </w:r>
          </w:p>
        </w:tc>
        <w:tc>
          <w:tcPr>
            <w:tcW w:w="608" w:type="pct"/>
            <w:vAlign w:val="center"/>
          </w:tcPr>
          <w:p w14:paraId="721E85E1" w14:textId="75B7B130" w:rsidR="000515DD" w:rsidRPr="008C5158" w:rsidRDefault="00503E82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515DD" w:rsidRPr="008C5158" w14:paraId="129FC9BC" w14:textId="77777777" w:rsidTr="002F52CF">
        <w:trPr>
          <w:trHeight w:val="359"/>
        </w:trPr>
        <w:tc>
          <w:tcPr>
            <w:tcW w:w="1110" w:type="pct"/>
            <w:vMerge/>
          </w:tcPr>
          <w:p w14:paraId="45EE2925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5CAD4A0E" w14:textId="77777777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608" w:type="pct"/>
            <w:vAlign w:val="center"/>
          </w:tcPr>
          <w:p w14:paraId="7EFEDE36" w14:textId="77777777" w:rsidR="000515DD" w:rsidRPr="008C5158" w:rsidRDefault="00EC338B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515DD" w:rsidRPr="008C5158" w14:paraId="34237B1C" w14:textId="77777777" w:rsidTr="002F52CF">
        <w:trPr>
          <w:trHeight w:val="1245"/>
        </w:trPr>
        <w:tc>
          <w:tcPr>
            <w:tcW w:w="1110" w:type="pct"/>
            <w:vMerge/>
          </w:tcPr>
          <w:p w14:paraId="170AFE8D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1BD4251E" w14:textId="77777777" w:rsidR="000515DD" w:rsidRPr="008C5158" w:rsidRDefault="000515DD" w:rsidP="0077129C">
            <w:pPr>
              <w:pStyle w:val="a3"/>
              <w:rPr>
                <w:noProof/>
                <w:color w:val="000000"/>
              </w:rPr>
            </w:pPr>
            <w:r w:rsidRPr="008C5158">
              <w:t>Практическое занятие «</w:t>
            </w:r>
            <w:r w:rsidRPr="008C5158">
              <w:rPr>
                <w:noProof/>
                <w:color w:val="000000"/>
              </w:rPr>
              <w:t>Подготовка документов к ревизии кассы»</w:t>
            </w:r>
          </w:p>
          <w:p w14:paraId="34A0A4B9" w14:textId="77777777" w:rsidR="000515DD" w:rsidRPr="008C5158" w:rsidRDefault="000515DD" w:rsidP="0077129C">
            <w:pPr>
              <w:pStyle w:val="a3"/>
              <w:rPr>
                <w:noProof/>
                <w:color w:val="000000"/>
              </w:rPr>
            </w:pPr>
            <w:r w:rsidRPr="008C5158">
              <w:t>Практическое занятие «</w:t>
            </w:r>
            <w:r w:rsidRPr="008C5158">
              <w:rPr>
                <w:noProof/>
                <w:color w:val="000000"/>
              </w:rPr>
              <w:t>Заполнение документов и проведение ревизии кассы»</w:t>
            </w:r>
          </w:p>
          <w:p w14:paraId="11DC2939" w14:textId="77777777" w:rsidR="000515DD" w:rsidRPr="008C5158" w:rsidRDefault="000515DD" w:rsidP="0077129C">
            <w:pPr>
              <w:pStyle w:val="a3"/>
              <w:rPr>
                <w:noProof/>
                <w:color w:val="000000"/>
              </w:rPr>
            </w:pPr>
            <w:r w:rsidRPr="008C5158">
              <w:t>Практическое занятие «</w:t>
            </w:r>
            <w:r w:rsidRPr="008C5158">
              <w:rPr>
                <w:noProof/>
                <w:color w:val="000000"/>
              </w:rPr>
              <w:t>Работа с нормативными документами: ответственность за нарушение кассовой дисциплины»</w:t>
            </w:r>
          </w:p>
          <w:p w14:paraId="46262548" w14:textId="77777777" w:rsidR="000515DD" w:rsidRPr="008C5158" w:rsidRDefault="000515DD" w:rsidP="0077129C">
            <w:pPr>
              <w:pStyle w:val="a3"/>
              <w:rPr>
                <w:noProof/>
                <w:color w:val="000000"/>
              </w:rPr>
            </w:pPr>
            <w:r w:rsidRPr="008C5158">
              <w:t>Практическое занятие «</w:t>
            </w:r>
            <w:r w:rsidRPr="008C5158">
              <w:rPr>
                <w:noProof/>
                <w:color w:val="000000"/>
              </w:rPr>
              <w:t>Решение ситуационных задач по оформлению кассовых и банковских документов»</w:t>
            </w:r>
          </w:p>
          <w:p w14:paraId="40711020" w14:textId="77777777" w:rsidR="000515DD" w:rsidRPr="008C5158" w:rsidRDefault="000515DD" w:rsidP="0077129C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4C8474B7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07E6933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967F66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4A25CE6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3D2AC29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2CF" w:rsidRPr="008C5158" w14:paraId="6E515B06" w14:textId="77777777" w:rsidTr="008C5158">
        <w:trPr>
          <w:trHeight w:val="701"/>
        </w:trPr>
        <w:tc>
          <w:tcPr>
            <w:tcW w:w="1110" w:type="pct"/>
          </w:tcPr>
          <w:p w14:paraId="5036AF52" w14:textId="77777777" w:rsidR="002F52CF" w:rsidRPr="008C5158" w:rsidRDefault="002F52CF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5CF0C7EF" w14:textId="77777777" w:rsidR="002F52CF" w:rsidRPr="008C5158" w:rsidRDefault="002F52CF" w:rsidP="0077129C">
            <w:pPr>
              <w:pStyle w:val="a3"/>
              <w:rPr>
                <w:lang w:val="ru-RU"/>
              </w:rPr>
            </w:pPr>
            <w:r w:rsidRPr="008C5158">
              <w:rPr>
                <w:lang w:val="ru-RU"/>
              </w:rPr>
              <w:t>Самостоятельная работа: Изучение нормативных документов, написание конспектов, решение задач.</w:t>
            </w:r>
          </w:p>
        </w:tc>
        <w:tc>
          <w:tcPr>
            <w:tcW w:w="608" w:type="pct"/>
            <w:vAlign w:val="center"/>
          </w:tcPr>
          <w:p w14:paraId="1C33124A" w14:textId="6DE1E51A" w:rsidR="002F52CF" w:rsidRPr="008C5158" w:rsidRDefault="001F7A9A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515DD" w:rsidRPr="008C5158" w14:paraId="0C5F8E97" w14:textId="77777777" w:rsidTr="002F52CF">
        <w:trPr>
          <w:trHeight w:val="1552"/>
        </w:trPr>
        <w:tc>
          <w:tcPr>
            <w:tcW w:w="4392" w:type="pct"/>
            <w:gridSpan w:val="2"/>
          </w:tcPr>
          <w:p w14:paraId="421DF395" w14:textId="23935DF6" w:rsidR="000515DD" w:rsidRPr="008C5158" w:rsidRDefault="00BE5C42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и п</w:t>
            </w:r>
            <w:r w:rsidR="002F52CF"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роизводствен</w:t>
            </w:r>
            <w:r w:rsidR="000515DD"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ная практик</w:t>
            </w: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="000515DD"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12168575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14:paraId="050A8351" w14:textId="77777777" w:rsidR="000515DD" w:rsidRPr="008C5158" w:rsidRDefault="000515DD" w:rsidP="0077129C">
            <w:pPr>
              <w:pStyle w:val="Default"/>
              <w:numPr>
                <w:ilvl w:val="0"/>
                <w:numId w:val="5"/>
              </w:numPr>
              <w:suppressAutoHyphens/>
              <w:autoSpaceDN/>
              <w:adjustRightInd/>
              <w:jc w:val="both"/>
              <w:rPr>
                <w:bCs/>
              </w:rPr>
            </w:pPr>
            <w:r w:rsidRPr="008C5158">
              <w:rPr>
                <w:bCs/>
              </w:rPr>
              <w:t>Изучение должностных обязанностей кассира.</w:t>
            </w:r>
          </w:p>
          <w:p w14:paraId="7F5C7B89" w14:textId="77777777" w:rsidR="000515DD" w:rsidRPr="008C5158" w:rsidRDefault="000515DD" w:rsidP="0077129C">
            <w:pPr>
              <w:pStyle w:val="Default"/>
              <w:numPr>
                <w:ilvl w:val="0"/>
                <w:numId w:val="5"/>
              </w:numPr>
              <w:suppressAutoHyphens/>
              <w:autoSpaceDN/>
              <w:adjustRightInd/>
              <w:jc w:val="both"/>
              <w:rPr>
                <w:bCs/>
              </w:rPr>
            </w:pPr>
            <w:r w:rsidRPr="008C5158">
              <w:rPr>
                <w:bCs/>
              </w:rPr>
              <w:t>Изучение договора о материальной ответственности с кассиром.</w:t>
            </w:r>
          </w:p>
          <w:p w14:paraId="19FC310E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lang w:eastAsia="ru-RU"/>
              </w:rPr>
              <w:t>Изучение организации кассы на предприятии.</w:t>
            </w:r>
          </w:p>
          <w:p w14:paraId="7AF2AA58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bCs/>
              </w:rPr>
              <w:t>Изучение оформления первичных документов по кассовым операциям</w:t>
            </w:r>
          </w:p>
          <w:p w14:paraId="4A7DDE04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lang w:eastAsia="ru-RU"/>
              </w:rPr>
              <w:lastRenderedPageBreak/>
              <w:t>Проверка наличия в первичных бухгалтерских документах обязательных реквизитов. Формальная проверка документов, проверка по существу, арифметическая проверка.</w:t>
            </w:r>
          </w:p>
          <w:p w14:paraId="59BB1698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lang w:eastAsia="ru-RU"/>
              </w:rPr>
              <w:t xml:space="preserve">Проведение группировки первичных бухгалтерских документов по ряду признаков. Проведение таксировки и </w:t>
            </w:r>
            <w:proofErr w:type="spellStart"/>
            <w:r w:rsidRPr="008C5158">
              <w:rPr>
                <w:lang w:eastAsia="ru-RU"/>
              </w:rPr>
              <w:t>контировки</w:t>
            </w:r>
            <w:proofErr w:type="spellEnd"/>
            <w:r w:rsidRPr="008C5158">
              <w:rPr>
                <w:lang w:eastAsia="ru-RU"/>
              </w:rPr>
              <w:t xml:space="preserve"> первичных бухгалтерских документов.</w:t>
            </w:r>
            <w:r w:rsidRPr="008C5158">
              <w:rPr>
                <w:lang w:eastAsia="ru-RU"/>
              </w:rPr>
              <w:tab/>
            </w:r>
          </w:p>
          <w:p w14:paraId="795EA892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lang w:eastAsia="ru-RU"/>
              </w:rPr>
              <w:t>Изучение порядка установления и расчета лимита кассы.</w:t>
            </w:r>
          </w:p>
          <w:p w14:paraId="3F75E3B2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lang w:eastAsia="ru-RU"/>
              </w:rPr>
              <w:t>Изучение работы на контрольно-кассовой технике.</w:t>
            </w:r>
          </w:p>
          <w:p w14:paraId="28AD0AD8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bCs/>
              </w:rPr>
              <w:t xml:space="preserve">Изучение правил работы на ККМ. </w:t>
            </w:r>
          </w:p>
          <w:p w14:paraId="1185B885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bCs/>
              </w:rPr>
              <w:t xml:space="preserve">Изучение инструкции для кассира. </w:t>
            </w:r>
          </w:p>
          <w:p w14:paraId="520474B2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bCs/>
              </w:rPr>
              <w:t>Прохождение  инструктажа  по работе с кассовыми аппаратами.</w:t>
            </w:r>
          </w:p>
          <w:p w14:paraId="0FFDBB37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bCs/>
              </w:rPr>
              <w:t>Изучение проведения оплаты товаров через ККМ.</w:t>
            </w:r>
          </w:p>
          <w:p w14:paraId="1403EBB3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bCs/>
              </w:rPr>
              <w:t>Изучение передачи денежных средств инкассатору. Изучение составления препроводительной ведомости.</w:t>
            </w:r>
          </w:p>
          <w:p w14:paraId="7575E6C6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lang w:eastAsia="ru-RU"/>
              </w:rPr>
              <w:t>Ознакомление с работой пластиковыми картами.</w:t>
            </w:r>
          </w:p>
          <w:p w14:paraId="47233556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lang w:eastAsia="ru-RU"/>
              </w:rPr>
              <w:t>Изучение порядка проведения ревизии кассы экономического субъекта.</w:t>
            </w:r>
          </w:p>
          <w:p w14:paraId="2CC20460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lang w:eastAsia="ru-RU"/>
              </w:rPr>
              <w:t>Исправление ошибок в первичных бухгалтерских документах.</w:t>
            </w:r>
          </w:p>
          <w:p w14:paraId="2A2EB270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lang w:eastAsia="ru-RU"/>
              </w:rPr>
              <w:t>Ознакомление с номенклатурой дел.</w:t>
            </w:r>
            <w:r w:rsidRPr="008C5158">
              <w:rPr>
                <w:lang w:eastAsia="ru-RU"/>
              </w:rPr>
              <w:tab/>
            </w:r>
          </w:p>
          <w:p w14:paraId="5C804B2D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lang w:eastAsia="ru-RU"/>
              </w:rPr>
              <w:t>Подготовка первичных бухгалтерских документов для передачи в текущий бухгалтерский архив.</w:t>
            </w:r>
          </w:p>
          <w:p w14:paraId="40D0EB0B" w14:textId="77777777" w:rsidR="000515DD" w:rsidRPr="008C5158" w:rsidRDefault="000515DD" w:rsidP="0077129C">
            <w:pPr>
              <w:pStyle w:val="Default"/>
              <w:jc w:val="both"/>
              <w:rPr>
                <w:b/>
                <w:lang w:eastAsia="ru-RU"/>
              </w:rPr>
            </w:pPr>
          </w:p>
        </w:tc>
        <w:tc>
          <w:tcPr>
            <w:tcW w:w="608" w:type="pct"/>
            <w:vAlign w:val="center"/>
          </w:tcPr>
          <w:p w14:paraId="2C399218" w14:textId="77777777" w:rsidR="000515DD" w:rsidRPr="008C5158" w:rsidRDefault="00331F97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36</w:t>
            </w:r>
          </w:p>
          <w:p w14:paraId="29D5DBD7" w14:textId="040EC4C9" w:rsidR="00331F97" w:rsidRPr="008C5158" w:rsidRDefault="00331F97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8C5158" w:rsidRPr="008C5158" w14:paraId="2D88C21A" w14:textId="77777777" w:rsidTr="008C5158">
        <w:trPr>
          <w:trHeight w:val="621"/>
        </w:trPr>
        <w:tc>
          <w:tcPr>
            <w:tcW w:w="4392" w:type="pct"/>
            <w:gridSpan w:val="2"/>
          </w:tcPr>
          <w:p w14:paraId="303F94F9" w14:textId="728B20C8" w:rsidR="008C5158" w:rsidRPr="008C5158" w:rsidRDefault="008C5158" w:rsidP="007712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608" w:type="pct"/>
            <w:vAlign w:val="center"/>
          </w:tcPr>
          <w:p w14:paraId="1242F39E" w14:textId="5E75817B" w:rsidR="008C5158" w:rsidRPr="008C5158" w:rsidRDefault="008C5158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162</w:t>
            </w:r>
          </w:p>
        </w:tc>
      </w:tr>
    </w:tbl>
    <w:p w14:paraId="48EDF545" w14:textId="77777777" w:rsidR="000515DD" w:rsidRPr="008C5158" w:rsidRDefault="000515DD" w:rsidP="000515DD">
      <w:pPr>
        <w:suppressAutoHyphens/>
        <w:rPr>
          <w:rFonts w:ascii="Times New Roman" w:hAnsi="Times New Roman"/>
          <w:i/>
          <w:sz w:val="24"/>
          <w:szCs w:val="24"/>
        </w:rPr>
      </w:pPr>
    </w:p>
    <w:p w14:paraId="6BE73DAB" w14:textId="77777777" w:rsidR="000515DD" w:rsidRPr="008C5158" w:rsidRDefault="000515DD" w:rsidP="000515DD">
      <w:pPr>
        <w:rPr>
          <w:rFonts w:ascii="Times New Roman" w:hAnsi="Times New Roman"/>
          <w:i/>
          <w:sz w:val="24"/>
          <w:szCs w:val="24"/>
        </w:rPr>
        <w:sectPr w:rsidR="000515DD" w:rsidRPr="008C5158" w:rsidSect="002F52CF">
          <w:pgSz w:w="16840" w:h="11907" w:orient="landscape"/>
          <w:pgMar w:top="851" w:right="1134" w:bottom="567" w:left="992" w:header="709" w:footer="709" w:gutter="0"/>
          <w:cols w:space="720"/>
        </w:sectPr>
      </w:pPr>
    </w:p>
    <w:p w14:paraId="6E206696" w14:textId="77777777" w:rsidR="00AB272E" w:rsidRPr="00AB272E" w:rsidRDefault="00AB272E" w:rsidP="0077129C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27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3. </w:t>
      </w:r>
      <w:bookmarkStart w:id="1" w:name="_Toc504032688"/>
      <w:r w:rsidRPr="00AB27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УСЛОВИЯ РЕАЛИЗАЦИИ ПРОГРАММЫ</w:t>
      </w:r>
      <w:bookmarkEnd w:id="1"/>
    </w:p>
    <w:p w14:paraId="6C0C82FF" w14:textId="77777777" w:rsidR="00AB272E" w:rsidRPr="006609DF" w:rsidRDefault="00AB272E" w:rsidP="0077129C">
      <w:pPr>
        <w:pStyle w:val="1"/>
        <w:spacing w:before="0" w:line="240" w:lineRule="auto"/>
        <w:ind w:firstLine="709"/>
        <w:jc w:val="center"/>
        <w:rPr>
          <w:sz w:val="24"/>
          <w:szCs w:val="24"/>
        </w:rPr>
      </w:pPr>
    </w:p>
    <w:p w14:paraId="370A703E" w14:textId="77777777" w:rsidR="00AB272E" w:rsidRPr="006609DF" w:rsidRDefault="00AB272E" w:rsidP="007712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09DF">
        <w:rPr>
          <w:rFonts w:ascii="Times New Roman" w:hAnsi="Times New Roman"/>
          <w:b/>
          <w:bCs/>
          <w:sz w:val="24"/>
          <w:szCs w:val="24"/>
        </w:rPr>
        <w:t>3.1. Материально-техническое обеспечение</w:t>
      </w:r>
    </w:p>
    <w:p w14:paraId="2680BAE4" w14:textId="77777777" w:rsidR="00AB272E" w:rsidRPr="006609DF" w:rsidRDefault="00AB272E" w:rsidP="007712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9DF">
        <w:rPr>
          <w:rFonts w:ascii="Times New Roman" w:hAnsi="Times New Roman"/>
          <w:sz w:val="24"/>
          <w:szCs w:val="24"/>
        </w:rPr>
        <w:t>Реализация программы профессионального модуля предполагает наличие учебных кабинетов, лабораторий:</w:t>
      </w:r>
    </w:p>
    <w:p w14:paraId="363EB2B6" w14:textId="77777777" w:rsid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3427B50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spacing w:val="-2"/>
          <w:sz w:val="24"/>
          <w:szCs w:val="24"/>
        </w:rPr>
      </w:pPr>
      <w:r w:rsidRPr="00AB272E">
        <w:rPr>
          <w:rFonts w:ascii="Times New Roman" w:hAnsi="Times New Roman"/>
          <w:b/>
          <w:spacing w:val="-2"/>
          <w:sz w:val="24"/>
          <w:szCs w:val="24"/>
        </w:rPr>
        <w:t>Кабинет</w:t>
      </w:r>
      <w:r w:rsidRPr="00AB272E">
        <w:rPr>
          <w:rFonts w:ascii="Times New Roman" w:hAnsi="Times New Roman"/>
          <w:b/>
          <w:sz w:val="24"/>
          <w:szCs w:val="24"/>
        </w:rPr>
        <w:t xml:space="preserve"> </w:t>
      </w:r>
      <w:r w:rsidRPr="00AB272E">
        <w:rPr>
          <w:rFonts w:ascii="Times New Roman" w:hAnsi="Times New Roman"/>
          <w:b/>
          <w:spacing w:val="-2"/>
          <w:sz w:val="24"/>
          <w:szCs w:val="24"/>
        </w:rPr>
        <w:t>налогообложения, налогового учета и налогового планирования</w:t>
      </w:r>
    </w:p>
    <w:p w14:paraId="788156D8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 xml:space="preserve"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наглядными пособиями (плакаты на </w:t>
      </w:r>
      <w:proofErr w:type="gramStart"/>
      <w:r w:rsidRPr="00AB272E">
        <w:rPr>
          <w:rFonts w:ascii="Times New Roman" w:hAnsi="Times New Roman"/>
          <w:sz w:val="24"/>
          <w:szCs w:val="24"/>
        </w:rPr>
        <w:t>жесткой  и</w:t>
      </w:r>
      <w:proofErr w:type="gramEnd"/>
      <w:r w:rsidRPr="00AB272E">
        <w:rPr>
          <w:rFonts w:ascii="Times New Roman" w:hAnsi="Times New Roman"/>
          <w:sz w:val="24"/>
          <w:szCs w:val="24"/>
        </w:rPr>
        <w:t xml:space="preserve"> картонной основе), учебными наглядными пособиями в виде электронных материалов к дисциплине (презентации).</w:t>
      </w:r>
    </w:p>
    <w:p w14:paraId="14ED91CF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B272E">
        <w:rPr>
          <w:rFonts w:ascii="Times New Roman" w:hAnsi="Times New Roman"/>
          <w:i/>
          <w:sz w:val="24"/>
          <w:szCs w:val="24"/>
          <w:u w:val="single"/>
        </w:rPr>
        <w:t>Плакаты на жесткой основе:</w:t>
      </w:r>
    </w:p>
    <w:p w14:paraId="78FF770E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1. Классификация налогов</w:t>
      </w:r>
    </w:p>
    <w:p w14:paraId="7B875183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2. Классификация бухгалтерских документов</w:t>
      </w:r>
    </w:p>
    <w:p w14:paraId="114F117E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3. Классификация отчетности организации</w:t>
      </w:r>
    </w:p>
    <w:p w14:paraId="215ECED7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4. Метод бухгалтерского учёта</w:t>
      </w:r>
    </w:p>
    <w:p w14:paraId="4D31CD32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5. Учетная политика организации для ведения бухгалтерского учета в соответствии с ПБУ 1/98.</w:t>
      </w:r>
    </w:p>
    <w:p w14:paraId="0A99CEC2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6. Элементы налогообложения</w:t>
      </w:r>
    </w:p>
    <w:p w14:paraId="499DA8EA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7. Формы регулирования аудиторской деятельности</w:t>
      </w:r>
    </w:p>
    <w:p w14:paraId="4065FAF0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8. Принципы аудиторской деятельности</w:t>
      </w:r>
    </w:p>
    <w:p w14:paraId="2358B28A" w14:textId="77777777" w:rsidR="00AB272E" w:rsidRPr="00AB272E" w:rsidRDefault="00AB272E" w:rsidP="0077129C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u w:val="single"/>
        </w:rPr>
      </w:pPr>
      <w:r w:rsidRPr="00AB272E">
        <w:rPr>
          <w:rFonts w:ascii="Times New Roman" w:hAnsi="Times New Roman"/>
          <w:i/>
          <w:sz w:val="24"/>
          <w:szCs w:val="24"/>
          <w:u w:val="single"/>
        </w:rPr>
        <w:t>Плакаты на картонной основе:</w:t>
      </w:r>
    </w:p>
    <w:p w14:paraId="1CC61A72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1. Автоматизированная форма учета хозяйственной операции.</w:t>
      </w:r>
    </w:p>
    <w:p w14:paraId="76F157BC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2. Логическая структура учетных регистров бухгалтерского учета.</w:t>
      </w:r>
    </w:p>
    <w:p w14:paraId="23BFBCB6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0DB75DE0" w14:textId="77777777" w:rsidR="00AB272E" w:rsidRPr="00AB272E" w:rsidRDefault="00AB272E" w:rsidP="0077129C">
      <w:pPr>
        <w:spacing w:after="0" w:line="240" w:lineRule="auto"/>
        <w:ind w:firstLine="709"/>
        <w:rPr>
          <w:rFonts w:ascii="Times New Roman" w:eastAsia="Calibri" w:hAnsi="Times New Roman"/>
          <w:b/>
          <w:sz w:val="24"/>
          <w:szCs w:val="24"/>
        </w:rPr>
      </w:pPr>
      <w:r w:rsidRPr="00AB272E">
        <w:rPr>
          <w:rFonts w:ascii="Times New Roman" w:eastAsia="Calibri" w:hAnsi="Times New Roman"/>
          <w:b/>
          <w:sz w:val="24"/>
          <w:szCs w:val="24"/>
        </w:rPr>
        <w:t>Лаборатория «Учебная бухгалтерия»</w:t>
      </w:r>
    </w:p>
    <w:p w14:paraId="4E98FFFD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 xml:space="preserve">Кабинет укомплектован специализированной мебелью, отвечающей всем установленным нормам и требованиям, 15–ю </w:t>
      </w:r>
      <w:r w:rsidRPr="00AB272E">
        <w:rPr>
          <w:rFonts w:ascii="Times New Roman" w:hAnsi="Times New Roman"/>
          <w:color w:val="000000" w:themeColor="text1"/>
          <w:sz w:val="24"/>
          <w:szCs w:val="24"/>
        </w:rPr>
        <w:t>автоматизированными рабочими местами с программным обеспечением общего и профессионального назначения</w:t>
      </w:r>
      <w:r w:rsidRPr="00AB272E">
        <w:rPr>
          <w:rFonts w:ascii="Times New Roman" w:hAnsi="Times New Roman"/>
          <w:sz w:val="24"/>
          <w:szCs w:val="24"/>
        </w:rPr>
        <w:t>, наглядными пособиями (плакаты), учебными наглядными пособиями в виде электронных материалов к дисциплине (презентации).</w:t>
      </w:r>
    </w:p>
    <w:p w14:paraId="5EA16DCA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AB272E">
        <w:rPr>
          <w:rFonts w:ascii="Times New Roman" w:hAnsi="Times New Roman"/>
          <w:color w:val="000000" w:themeColor="text1"/>
          <w:sz w:val="24"/>
          <w:szCs w:val="24"/>
          <w:u w:val="single"/>
        </w:rPr>
        <w:t>Программное обеспечение:</w:t>
      </w:r>
    </w:p>
    <w:p w14:paraId="71FDD943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 xml:space="preserve">- Операционная система </w:t>
      </w:r>
      <w:r w:rsidRPr="00AB272E">
        <w:rPr>
          <w:rFonts w:ascii="Times New Roman" w:hAnsi="Times New Roman"/>
          <w:sz w:val="24"/>
          <w:szCs w:val="24"/>
          <w:lang w:val="en-US"/>
        </w:rPr>
        <w:t>Microsoft</w:t>
      </w:r>
      <w:r w:rsidRPr="00AB272E">
        <w:rPr>
          <w:rFonts w:ascii="Times New Roman" w:hAnsi="Times New Roman"/>
          <w:sz w:val="24"/>
          <w:szCs w:val="24"/>
        </w:rPr>
        <w:t xml:space="preserve"> </w:t>
      </w:r>
      <w:r w:rsidRPr="00AB272E">
        <w:rPr>
          <w:rFonts w:ascii="Times New Roman" w:hAnsi="Times New Roman"/>
          <w:sz w:val="24"/>
          <w:szCs w:val="24"/>
          <w:lang w:val="en-US"/>
        </w:rPr>
        <w:t>Windows</w:t>
      </w:r>
      <w:r w:rsidRPr="00AB272E">
        <w:rPr>
          <w:rFonts w:ascii="Times New Roman" w:hAnsi="Times New Roman"/>
          <w:sz w:val="24"/>
          <w:szCs w:val="24"/>
        </w:rPr>
        <w:t xml:space="preserve"> 10 </w:t>
      </w:r>
      <w:r w:rsidRPr="00AB272E">
        <w:rPr>
          <w:rFonts w:ascii="Times New Roman" w:hAnsi="Times New Roman"/>
          <w:sz w:val="24"/>
          <w:szCs w:val="24"/>
          <w:lang w:val="en-US"/>
        </w:rPr>
        <w:t>Pro</w:t>
      </w:r>
    </w:p>
    <w:p w14:paraId="3284DB59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AB272E">
        <w:rPr>
          <w:rFonts w:ascii="Times New Roman" w:hAnsi="Times New Roman"/>
          <w:sz w:val="24"/>
          <w:szCs w:val="24"/>
          <w:lang w:val="en-US"/>
        </w:rPr>
        <w:t>- Microsoft Office 2016 (Word, Excel, PowerPoint, Outlook, Publisher)</w:t>
      </w:r>
      <w:r w:rsidRPr="00AB272E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</w:p>
    <w:p w14:paraId="2DDFB07D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B272E">
        <w:rPr>
          <w:rFonts w:ascii="Times New Roman" w:hAnsi="Times New Roman"/>
          <w:sz w:val="24"/>
          <w:szCs w:val="24"/>
        </w:rPr>
        <w:t xml:space="preserve">Программа автоматизированного проектирования </w:t>
      </w:r>
      <w:r w:rsidRPr="00AB272E">
        <w:rPr>
          <w:rFonts w:ascii="Times New Roman" w:hAnsi="Times New Roman"/>
          <w:sz w:val="24"/>
          <w:szCs w:val="24"/>
          <w:lang w:val="en-US"/>
        </w:rPr>
        <w:t>Autodesk</w:t>
      </w:r>
      <w:r w:rsidRPr="00AB272E">
        <w:rPr>
          <w:rFonts w:ascii="Times New Roman" w:hAnsi="Times New Roman"/>
          <w:sz w:val="24"/>
          <w:szCs w:val="24"/>
        </w:rPr>
        <w:t xml:space="preserve"> </w:t>
      </w:r>
      <w:r w:rsidRPr="00AB272E">
        <w:rPr>
          <w:rFonts w:ascii="Times New Roman" w:hAnsi="Times New Roman"/>
          <w:sz w:val="24"/>
          <w:szCs w:val="24"/>
          <w:lang w:val="en-US"/>
        </w:rPr>
        <w:t>AutoCAD</w:t>
      </w:r>
    </w:p>
    <w:p w14:paraId="79826600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- Программа 3</w:t>
      </w:r>
      <w:r w:rsidRPr="00AB272E">
        <w:rPr>
          <w:rFonts w:ascii="Times New Roman" w:hAnsi="Times New Roman"/>
          <w:sz w:val="24"/>
          <w:szCs w:val="24"/>
          <w:lang w:val="en-US"/>
        </w:rPr>
        <w:t>D</w:t>
      </w:r>
      <w:r w:rsidRPr="00AB272E">
        <w:rPr>
          <w:rFonts w:ascii="Times New Roman" w:hAnsi="Times New Roman"/>
          <w:sz w:val="24"/>
          <w:szCs w:val="24"/>
        </w:rPr>
        <w:t xml:space="preserve"> моделирования </w:t>
      </w:r>
      <w:r w:rsidRPr="00AB272E">
        <w:rPr>
          <w:rFonts w:ascii="Times New Roman" w:hAnsi="Times New Roman"/>
          <w:sz w:val="24"/>
          <w:szCs w:val="24"/>
          <w:lang w:val="en-US"/>
        </w:rPr>
        <w:t>Autodesk</w:t>
      </w:r>
      <w:r w:rsidRPr="00AB272E">
        <w:rPr>
          <w:rFonts w:ascii="Times New Roman" w:hAnsi="Times New Roman"/>
          <w:sz w:val="24"/>
          <w:szCs w:val="24"/>
        </w:rPr>
        <w:t xml:space="preserve"> 3</w:t>
      </w:r>
      <w:r w:rsidRPr="00AB272E">
        <w:rPr>
          <w:rFonts w:ascii="Times New Roman" w:hAnsi="Times New Roman"/>
          <w:sz w:val="24"/>
          <w:szCs w:val="24"/>
          <w:lang w:val="en-US"/>
        </w:rPr>
        <w:t>ds</w:t>
      </w:r>
      <w:r w:rsidRPr="00AB272E">
        <w:rPr>
          <w:rFonts w:ascii="Times New Roman" w:hAnsi="Times New Roman"/>
          <w:sz w:val="24"/>
          <w:szCs w:val="24"/>
        </w:rPr>
        <w:t xml:space="preserve"> </w:t>
      </w:r>
      <w:r w:rsidRPr="00AB272E">
        <w:rPr>
          <w:rFonts w:ascii="Times New Roman" w:hAnsi="Times New Roman"/>
          <w:sz w:val="24"/>
          <w:szCs w:val="24"/>
          <w:lang w:val="en-US"/>
        </w:rPr>
        <w:t>Max</w:t>
      </w:r>
    </w:p>
    <w:p w14:paraId="1A900FDA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AB272E">
        <w:rPr>
          <w:rFonts w:ascii="Times New Roman" w:hAnsi="Times New Roman"/>
          <w:sz w:val="24"/>
          <w:szCs w:val="24"/>
          <w:lang w:val="en-US"/>
        </w:rPr>
        <w:t>pdf</w:t>
      </w:r>
      <w:r w:rsidRPr="00AB272E">
        <w:rPr>
          <w:rFonts w:ascii="Times New Roman" w:hAnsi="Times New Roman"/>
          <w:sz w:val="24"/>
          <w:szCs w:val="24"/>
        </w:rPr>
        <w:t xml:space="preserve"> файлами </w:t>
      </w:r>
      <w:r w:rsidRPr="00AB272E">
        <w:rPr>
          <w:rFonts w:ascii="Times New Roman" w:hAnsi="Times New Roman"/>
          <w:sz w:val="24"/>
          <w:szCs w:val="24"/>
          <w:lang w:val="en-US"/>
        </w:rPr>
        <w:t>Adobe</w:t>
      </w:r>
      <w:r w:rsidRPr="00AB272E">
        <w:rPr>
          <w:rFonts w:ascii="Times New Roman" w:hAnsi="Times New Roman"/>
          <w:sz w:val="24"/>
          <w:szCs w:val="24"/>
        </w:rPr>
        <w:t xml:space="preserve"> </w:t>
      </w:r>
      <w:r w:rsidRPr="00AB272E">
        <w:rPr>
          <w:rFonts w:ascii="Times New Roman" w:hAnsi="Times New Roman"/>
          <w:sz w:val="24"/>
          <w:szCs w:val="24"/>
          <w:lang w:val="en-US"/>
        </w:rPr>
        <w:t>Reader</w:t>
      </w:r>
    </w:p>
    <w:p w14:paraId="23BCEFCB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AB272E">
        <w:rPr>
          <w:rFonts w:ascii="Times New Roman" w:hAnsi="Times New Roman"/>
          <w:sz w:val="24"/>
          <w:szCs w:val="24"/>
          <w:lang w:val="en-US"/>
        </w:rPr>
        <w:t>pdf</w:t>
      </w:r>
      <w:r w:rsidRPr="00AB272E">
        <w:rPr>
          <w:rFonts w:ascii="Times New Roman" w:hAnsi="Times New Roman"/>
          <w:sz w:val="24"/>
          <w:szCs w:val="24"/>
        </w:rPr>
        <w:t xml:space="preserve"> файлами </w:t>
      </w:r>
      <w:proofErr w:type="spellStart"/>
      <w:r w:rsidRPr="00AB272E">
        <w:rPr>
          <w:rFonts w:ascii="Times New Roman" w:hAnsi="Times New Roman"/>
          <w:sz w:val="24"/>
          <w:szCs w:val="24"/>
          <w:lang w:val="en-US"/>
        </w:rPr>
        <w:t>Foxit</w:t>
      </w:r>
      <w:proofErr w:type="spellEnd"/>
      <w:r w:rsidRPr="00AB272E">
        <w:rPr>
          <w:rFonts w:ascii="Times New Roman" w:hAnsi="Times New Roman"/>
          <w:sz w:val="24"/>
          <w:szCs w:val="24"/>
        </w:rPr>
        <w:t xml:space="preserve"> </w:t>
      </w:r>
      <w:r w:rsidRPr="00AB272E">
        <w:rPr>
          <w:rFonts w:ascii="Times New Roman" w:hAnsi="Times New Roman"/>
          <w:sz w:val="24"/>
          <w:szCs w:val="24"/>
          <w:lang w:val="en-US"/>
        </w:rPr>
        <w:t>Reader</w:t>
      </w:r>
    </w:p>
    <w:p w14:paraId="2248112B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 xml:space="preserve">- Программа для создания </w:t>
      </w:r>
      <w:r w:rsidRPr="00AB272E">
        <w:rPr>
          <w:rFonts w:ascii="Times New Roman" w:hAnsi="Times New Roman"/>
          <w:sz w:val="24"/>
          <w:szCs w:val="24"/>
          <w:lang w:val="en-US"/>
        </w:rPr>
        <w:t>pdf</w:t>
      </w:r>
      <w:r w:rsidRPr="00AB272E">
        <w:rPr>
          <w:rFonts w:ascii="Times New Roman" w:hAnsi="Times New Roman"/>
          <w:sz w:val="24"/>
          <w:szCs w:val="24"/>
        </w:rPr>
        <w:t xml:space="preserve"> документов </w:t>
      </w:r>
      <w:proofErr w:type="spellStart"/>
      <w:r w:rsidRPr="00AB272E">
        <w:rPr>
          <w:rFonts w:ascii="Times New Roman" w:hAnsi="Times New Roman"/>
          <w:sz w:val="24"/>
          <w:szCs w:val="24"/>
          <w:lang w:val="en-US"/>
        </w:rPr>
        <w:t>PDFCreator</w:t>
      </w:r>
      <w:proofErr w:type="spellEnd"/>
    </w:p>
    <w:p w14:paraId="41C770F8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- Архиватор 7-</w:t>
      </w:r>
      <w:r w:rsidRPr="00AB272E">
        <w:rPr>
          <w:rFonts w:ascii="Times New Roman" w:hAnsi="Times New Roman"/>
          <w:sz w:val="24"/>
          <w:szCs w:val="24"/>
          <w:lang w:val="en-US"/>
        </w:rPr>
        <w:t>zip</w:t>
      </w:r>
    </w:p>
    <w:p w14:paraId="1B45A579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 xml:space="preserve">- Программа для проведения компьютерного тестирования </w:t>
      </w:r>
      <w:proofErr w:type="spellStart"/>
      <w:r w:rsidRPr="00AB272E">
        <w:rPr>
          <w:rFonts w:ascii="Times New Roman" w:hAnsi="Times New Roman"/>
          <w:sz w:val="24"/>
          <w:szCs w:val="24"/>
        </w:rPr>
        <w:t>MyTestX</w:t>
      </w:r>
      <w:proofErr w:type="spellEnd"/>
      <w:r w:rsidRPr="00AB27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272E">
        <w:rPr>
          <w:rFonts w:ascii="Times New Roman" w:hAnsi="Times New Roman"/>
          <w:sz w:val="24"/>
          <w:szCs w:val="24"/>
        </w:rPr>
        <w:t>Pro</w:t>
      </w:r>
      <w:proofErr w:type="spellEnd"/>
    </w:p>
    <w:p w14:paraId="59E9E274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B272E">
        <w:rPr>
          <w:rFonts w:ascii="Times New Roman" w:hAnsi="Times New Roman"/>
          <w:sz w:val="24"/>
          <w:szCs w:val="24"/>
        </w:rPr>
        <w:t xml:space="preserve">- </w:t>
      </w:r>
      <w:r w:rsidRPr="00AB27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Программа для работы с цифровыми фотографиями </w:t>
      </w:r>
      <w:r w:rsidRPr="00AB272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Picasa</w:t>
      </w:r>
    </w:p>
    <w:p w14:paraId="7CA171A0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 xml:space="preserve">- Программа для создания и редактирования видео Киностудия </w:t>
      </w:r>
      <w:r w:rsidRPr="00AB272E">
        <w:rPr>
          <w:rFonts w:ascii="Times New Roman" w:hAnsi="Times New Roman"/>
          <w:sz w:val="24"/>
          <w:szCs w:val="24"/>
          <w:lang w:val="en-US"/>
        </w:rPr>
        <w:t>Windows</w:t>
      </w:r>
      <w:r w:rsidRPr="00AB272E">
        <w:rPr>
          <w:rFonts w:ascii="Times New Roman" w:hAnsi="Times New Roman"/>
          <w:sz w:val="24"/>
          <w:szCs w:val="24"/>
        </w:rPr>
        <w:t xml:space="preserve"> </w:t>
      </w:r>
      <w:r w:rsidRPr="00AB272E">
        <w:rPr>
          <w:rFonts w:ascii="Times New Roman" w:hAnsi="Times New Roman"/>
          <w:sz w:val="24"/>
          <w:szCs w:val="24"/>
          <w:lang w:val="en-US"/>
        </w:rPr>
        <w:t>Live</w:t>
      </w:r>
    </w:p>
    <w:p w14:paraId="58910022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 xml:space="preserve">- Программа для работы с </w:t>
      </w:r>
      <w:proofErr w:type="spellStart"/>
      <w:r w:rsidRPr="00AB272E">
        <w:rPr>
          <w:rFonts w:ascii="Times New Roman" w:hAnsi="Times New Roman"/>
          <w:sz w:val="24"/>
          <w:szCs w:val="24"/>
          <w:lang w:val="en-US"/>
        </w:rPr>
        <w:t>djv</w:t>
      </w:r>
      <w:proofErr w:type="spellEnd"/>
      <w:r w:rsidRPr="00AB272E">
        <w:rPr>
          <w:rFonts w:ascii="Times New Roman" w:hAnsi="Times New Roman"/>
          <w:sz w:val="24"/>
          <w:szCs w:val="24"/>
        </w:rPr>
        <w:t xml:space="preserve"> файлами </w:t>
      </w:r>
      <w:proofErr w:type="spellStart"/>
      <w:r w:rsidRPr="00AB272E">
        <w:rPr>
          <w:rFonts w:ascii="Times New Roman" w:hAnsi="Times New Roman"/>
          <w:sz w:val="24"/>
          <w:szCs w:val="24"/>
        </w:rPr>
        <w:t>WinDjView</w:t>
      </w:r>
      <w:proofErr w:type="spellEnd"/>
    </w:p>
    <w:p w14:paraId="4DBEFFAD" w14:textId="77777777" w:rsidR="00AB272E" w:rsidRPr="00A64DA3" w:rsidRDefault="00AB272E" w:rsidP="0077129C">
      <w:pPr>
        <w:shd w:val="clear" w:color="auto" w:fill="FFFFFF"/>
        <w:spacing w:after="0" w:line="240" w:lineRule="auto"/>
        <w:ind w:firstLine="709"/>
        <w:rPr>
          <w:rStyle w:val="layout"/>
          <w:rFonts w:ascii="Times New Roman" w:hAnsi="Times New Roman"/>
          <w:sz w:val="24"/>
          <w:szCs w:val="24"/>
        </w:rPr>
      </w:pPr>
      <w:r w:rsidRPr="00A64DA3">
        <w:rPr>
          <w:rFonts w:ascii="Times New Roman" w:hAnsi="Times New Roman"/>
          <w:sz w:val="24"/>
          <w:szCs w:val="24"/>
        </w:rPr>
        <w:t xml:space="preserve">- </w:t>
      </w:r>
      <w:r w:rsidRPr="00A64DA3">
        <w:rPr>
          <w:rStyle w:val="layout"/>
          <w:rFonts w:ascii="Times New Roman" w:hAnsi="Times New Roman"/>
          <w:sz w:val="24"/>
          <w:szCs w:val="24"/>
        </w:rPr>
        <w:t>1С: Предприятие 8 ПРОФ. Клиентская лицензия на 20</w:t>
      </w:r>
      <w:r w:rsidRPr="00A64DA3">
        <w:rPr>
          <w:rFonts w:ascii="Times New Roman" w:hAnsi="Times New Roman"/>
          <w:sz w:val="24"/>
          <w:szCs w:val="24"/>
        </w:rPr>
        <w:br/>
      </w:r>
      <w:r w:rsidRPr="00A64DA3">
        <w:rPr>
          <w:rStyle w:val="layout"/>
          <w:rFonts w:ascii="Times New Roman" w:hAnsi="Times New Roman"/>
          <w:sz w:val="24"/>
          <w:szCs w:val="24"/>
        </w:rPr>
        <w:t>рабочих мест (USB)</w:t>
      </w:r>
    </w:p>
    <w:p w14:paraId="33637C32" w14:textId="77777777" w:rsidR="00AB272E" w:rsidRPr="00A64DA3" w:rsidRDefault="00AB272E" w:rsidP="0077129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 w:rsidRPr="00A64DA3">
        <w:rPr>
          <w:rFonts w:ascii="Times New Roman" w:hAnsi="Times New Roman"/>
          <w:i/>
          <w:sz w:val="24"/>
          <w:szCs w:val="24"/>
          <w:u w:val="single"/>
        </w:rPr>
        <w:t>Плакаты</w:t>
      </w:r>
      <w:r w:rsidRPr="00A64DA3">
        <w:rPr>
          <w:rFonts w:ascii="Times New Roman" w:hAnsi="Times New Roman"/>
          <w:sz w:val="24"/>
          <w:szCs w:val="24"/>
          <w:u w:val="single"/>
        </w:rPr>
        <w:t>:</w:t>
      </w:r>
    </w:p>
    <w:p w14:paraId="0AA056AB" w14:textId="77777777" w:rsidR="00AB272E" w:rsidRPr="00A64DA3" w:rsidRDefault="00AB272E" w:rsidP="0077129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64DA3">
        <w:rPr>
          <w:rFonts w:ascii="Times New Roman" w:hAnsi="Times New Roman"/>
          <w:sz w:val="24"/>
          <w:szCs w:val="24"/>
        </w:rPr>
        <w:t>1. Нормативно-методологическая база делопроизводства</w:t>
      </w:r>
    </w:p>
    <w:p w14:paraId="395BFB0F" w14:textId="03A9ABD4" w:rsidR="008C5158" w:rsidRPr="00A64DA3" w:rsidRDefault="00AB272E" w:rsidP="007712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4DA3">
        <w:rPr>
          <w:rFonts w:ascii="Times New Roman" w:hAnsi="Times New Roman"/>
          <w:sz w:val="24"/>
          <w:szCs w:val="24"/>
        </w:rPr>
        <w:t>2. Оформление реквизитов документов</w:t>
      </w:r>
    </w:p>
    <w:p w14:paraId="1F319326" w14:textId="77777777" w:rsidR="00AB272E" w:rsidRPr="008C5158" w:rsidRDefault="00AB272E" w:rsidP="007712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1219AF5" w14:textId="77777777" w:rsidR="000515DD" w:rsidRPr="008C5158" w:rsidRDefault="000515DD" w:rsidP="0077129C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8C515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71427A37" w14:textId="77777777" w:rsidR="000515DD" w:rsidRPr="008C5158" w:rsidRDefault="000515DD" w:rsidP="007712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5158">
        <w:rPr>
          <w:rFonts w:ascii="Times New Roman" w:hAnsi="Times New Roman"/>
          <w:bCs/>
          <w:sz w:val="24"/>
          <w:szCs w:val="24"/>
        </w:rPr>
        <w:lastRenderedPageBreak/>
        <w:t xml:space="preserve">Для реализации программы библиотечный фонд образовательной организации должен </w:t>
      </w:r>
      <w:proofErr w:type="gramStart"/>
      <w:r w:rsidRPr="008C5158">
        <w:rPr>
          <w:rFonts w:ascii="Times New Roman" w:hAnsi="Times New Roman"/>
          <w:bCs/>
          <w:sz w:val="24"/>
          <w:szCs w:val="24"/>
        </w:rPr>
        <w:t>иметь  п</w:t>
      </w:r>
      <w:r w:rsidRPr="008C5158">
        <w:rPr>
          <w:rFonts w:ascii="Times New Roman" w:hAnsi="Times New Roman"/>
          <w:sz w:val="24"/>
          <w:szCs w:val="24"/>
        </w:rPr>
        <w:t>ечатные</w:t>
      </w:r>
      <w:proofErr w:type="gramEnd"/>
      <w:r w:rsidRPr="008C5158">
        <w:rPr>
          <w:rFonts w:ascii="Times New Roman" w:hAnsi="Times New Roman"/>
          <w:sz w:val="24"/>
          <w:szCs w:val="24"/>
        </w:rPr>
        <w:t xml:space="preserve"> и/или электронные образовательные и информационные ресурсы, для использования в образовательном процессе.</w:t>
      </w:r>
    </w:p>
    <w:p w14:paraId="1E577D0A" w14:textId="77777777" w:rsidR="000515DD" w:rsidRPr="008C5158" w:rsidRDefault="000515DD" w:rsidP="0077129C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14:paraId="1D64BDD4" w14:textId="6A3E3CF9" w:rsidR="000515DD" w:rsidRPr="008C5158" w:rsidRDefault="000515DD" w:rsidP="0077129C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8C5158">
        <w:rPr>
          <w:rFonts w:ascii="Times New Roman" w:hAnsi="Times New Roman"/>
          <w:b/>
          <w:sz w:val="24"/>
          <w:szCs w:val="24"/>
        </w:rPr>
        <w:t>3.2.1. Печатные издания</w:t>
      </w:r>
    </w:p>
    <w:p w14:paraId="76E410A8" w14:textId="77777777" w:rsidR="00A64DA3" w:rsidRPr="00A64DA3" w:rsidRDefault="00A64DA3" w:rsidP="007712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64DA3">
        <w:rPr>
          <w:rFonts w:ascii="Times New Roman" w:hAnsi="Times New Roman"/>
          <w:b/>
          <w:sz w:val="24"/>
          <w:szCs w:val="24"/>
        </w:rPr>
        <w:t xml:space="preserve">Основные источники: </w:t>
      </w:r>
    </w:p>
    <w:p w14:paraId="265FF777" w14:textId="77777777" w:rsidR="00A64DA3" w:rsidRPr="00A64DA3" w:rsidRDefault="00A64DA3" w:rsidP="007712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64DA3">
        <w:rPr>
          <w:rFonts w:ascii="Times New Roman" w:eastAsia="Calibri" w:hAnsi="Times New Roman"/>
          <w:sz w:val="24"/>
          <w:szCs w:val="24"/>
          <w:lang w:eastAsia="en-US"/>
        </w:rPr>
        <w:t>1.Конституция Российской Федерации от 12.12.1993 (действующая редакция);</w:t>
      </w:r>
    </w:p>
    <w:p w14:paraId="4AA56294" w14:textId="77777777" w:rsidR="00A64DA3" w:rsidRPr="00A64DA3" w:rsidRDefault="00A64DA3" w:rsidP="007712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64DA3">
        <w:rPr>
          <w:rFonts w:ascii="Times New Roman" w:eastAsia="Calibri" w:hAnsi="Times New Roman"/>
          <w:sz w:val="24"/>
          <w:szCs w:val="24"/>
          <w:lang w:eastAsia="en-US"/>
        </w:rPr>
        <w:t>2.Бюджетный кодекс Российской Федерации от 31.07.1998 N 145-ФЗ (действующая редакция);</w:t>
      </w:r>
    </w:p>
    <w:p w14:paraId="45C39325" w14:textId="77777777" w:rsidR="00A64DA3" w:rsidRPr="00A64DA3" w:rsidRDefault="00A64DA3" w:rsidP="007712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64DA3">
        <w:rPr>
          <w:rFonts w:ascii="Times New Roman" w:eastAsia="Calibri" w:hAnsi="Times New Roman"/>
          <w:sz w:val="24"/>
          <w:szCs w:val="24"/>
          <w:lang w:eastAsia="en-US"/>
        </w:rPr>
        <w:t>3.Гражданский кодекс Российской Федерации в 4 частях (действующая редакция);</w:t>
      </w:r>
    </w:p>
    <w:p w14:paraId="7AF0C1F0" w14:textId="77777777" w:rsidR="00A64DA3" w:rsidRPr="00A64DA3" w:rsidRDefault="00A64DA3" w:rsidP="007712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64DA3">
        <w:rPr>
          <w:rFonts w:ascii="Times New Roman" w:eastAsia="Calibri" w:hAnsi="Times New Roman"/>
          <w:sz w:val="24"/>
          <w:szCs w:val="24"/>
          <w:lang w:eastAsia="en-US"/>
        </w:rPr>
        <w:t xml:space="preserve">4.Кодекс Российской Федерации об административных </w:t>
      </w:r>
      <w:proofErr w:type="gramStart"/>
      <w:r w:rsidRPr="00A64DA3">
        <w:rPr>
          <w:rFonts w:ascii="Times New Roman" w:eastAsia="Calibri" w:hAnsi="Times New Roman"/>
          <w:sz w:val="24"/>
          <w:szCs w:val="24"/>
          <w:lang w:eastAsia="en-US"/>
        </w:rPr>
        <w:t>правонарушениях  от</w:t>
      </w:r>
      <w:proofErr w:type="gramEnd"/>
      <w:r w:rsidRPr="00A64DA3">
        <w:rPr>
          <w:rFonts w:ascii="Times New Roman" w:eastAsia="Calibri" w:hAnsi="Times New Roman"/>
          <w:sz w:val="24"/>
          <w:szCs w:val="24"/>
          <w:lang w:eastAsia="en-US"/>
        </w:rPr>
        <w:t xml:space="preserve"> 30.12.2001 N 195-ФЗ (действующая редакция);</w:t>
      </w:r>
    </w:p>
    <w:p w14:paraId="014D09AE" w14:textId="77777777" w:rsidR="00A64DA3" w:rsidRPr="00A64DA3" w:rsidRDefault="00A64DA3" w:rsidP="007712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64DA3">
        <w:rPr>
          <w:rFonts w:ascii="Times New Roman" w:eastAsia="Calibri" w:hAnsi="Times New Roman"/>
          <w:sz w:val="24"/>
          <w:szCs w:val="24"/>
          <w:lang w:eastAsia="en-US"/>
        </w:rPr>
        <w:t>5.Налоговый кодекс Российской Федерации в 2 частях (действующая редакция);</w:t>
      </w:r>
    </w:p>
    <w:p w14:paraId="0379047F" w14:textId="77777777" w:rsidR="00A64DA3" w:rsidRPr="00A64DA3" w:rsidRDefault="00A64DA3" w:rsidP="007712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64DA3">
        <w:rPr>
          <w:rFonts w:ascii="Times New Roman" w:eastAsia="Calibri" w:hAnsi="Times New Roman"/>
          <w:sz w:val="24"/>
          <w:szCs w:val="24"/>
          <w:lang w:eastAsia="en-US"/>
        </w:rPr>
        <w:t xml:space="preserve">6.Таможенный кодекс Таможенного </w:t>
      </w:r>
      <w:proofErr w:type="gramStart"/>
      <w:r w:rsidRPr="00A64DA3">
        <w:rPr>
          <w:rFonts w:ascii="Times New Roman" w:eastAsia="Calibri" w:hAnsi="Times New Roman"/>
          <w:sz w:val="24"/>
          <w:szCs w:val="24"/>
          <w:lang w:eastAsia="en-US"/>
        </w:rPr>
        <w:t>союза  (</w:t>
      </w:r>
      <w:proofErr w:type="gramEnd"/>
      <w:r w:rsidRPr="00A64DA3">
        <w:rPr>
          <w:rFonts w:ascii="Times New Roman" w:eastAsia="Calibri" w:hAnsi="Times New Roman"/>
          <w:sz w:val="24"/>
          <w:szCs w:val="24"/>
          <w:lang w:eastAsia="en-US"/>
        </w:rPr>
        <w:t>действующая редакция);</w:t>
      </w:r>
    </w:p>
    <w:p w14:paraId="54AE3D06" w14:textId="77777777" w:rsidR="00A64DA3" w:rsidRPr="00A64DA3" w:rsidRDefault="00A64DA3" w:rsidP="007712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64DA3">
        <w:rPr>
          <w:rFonts w:ascii="Times New Roman" w:eastAsia="Calibri" w:hAnsi="Times New Roman"/>
          <w:sz w:val="24"/>
          <w:szCs w:val="24"/>
          <w:lang w:eastAsia="en-US"/>
        </w:rPr>
        <w:t xml:space="preserve">7.Трудовой кодекс Российской Федерации от </w:t>
      </w:r>
      <w:proofErr w:type="gramStart"/>
      <w:r w:rsidRPr="00A64DA3">
        <w:rPr>
          <w:rFonts w:ascii="Times New Roman" w:eastAsia="Calibri" w:hAnsi="Times New Roman"/>
          <w:sz w:val="24"/>
          <w:szCs w:val="24"/>
          <w:lang w:eastAsia="en-US"/>
        </w:rPr>
        <w:t>30.12.2001  N</w:t>
      </w:r>
      <w:proofErr w:type="gramEnd"/>
      <w:r w:rsidRPr="00A64DA3">
        <w:rPr>
          <w:rFonts w:ascii="Times New Roman" w:eastAsia="Calibri" w:hAnsi="Times New Roman"/>
          <w:sz w:val="24"/>
          <w:szCs w:val="24"/>
          <w:lang w:eastAsia="en-US"/>
        </w:rPr>
        <w:t xml:space="preserve"> 197-ФЗ (действующая редакция);</w:t>
      </w:r>
    </w:p>
    <w:p w14:paraId="3B68000E" w14:textId="77777777" w:rsidR="00A64DA3" w:rsidRPr="00A64DA3" w:rsidRDefault="00A64DA3" w:rsidP="007712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A64DA3">
        <w:rPr>
          <w:rFonts w:ascii="Times New Roman" w:eastAsia="Calibri" w:hAnsi="Times New Roman"/>
          <w:sz w:val="24"/>
          <w:szCs w:val="24"/>
          <w:lang w:eastAsia="en-US"/>
        </w:rPr>
        <w:t>8.Уголовный кодекс Российской Федерации от 13.06.1996 N 63-ФЗ (действующая редакция);</w:t>
      </w:r>
    </w:p>
    <w:p w14:paraId="1FD6F0C1" w14:textId="77777777" w:rsidR="00A64DA3" w:rsidRPr="00A64DA3" w:rsidRDefault="00A64DA3" w:rsidP="0077129C">
      <w:pPr>
        <w:pStyle w:val="af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4DA3">
        <w:rPr>
          <w:rFonts w:ascii="Times New Roman" w:hAnsi="Times New Roman" w:cs="Times New Roman"/>
          <w:sz w:val="24"/>
          <w:szCs w:val="24"/>
        </w:rPr>
        <w:t xml:space="preserve">9.Макарова, Н. В. Бухгалтерский </w:t>
      </w:r>
      <w:proofErr w:type="gramStart"/>
      <w:r w:rsidRPr="00A64DA3">
        <w:rPr>
          <w:rFonts w:ascii="Times New Roman" w:hAnsi="Times New Roman" w:cs="Times New Roman"/>
          <w:sz w:val="24"/>
          <w:szCs w:val="24"/>
        </w:rPr>
        <w:t>учет  :</w:t>
      </w:r>
      <w:proofErr w:type="gramEnd"/>
      <w:r w:rsidRPr="00A64DA3">
        <w:rPr>
          <w:rFonts w:ascii="Times New Roman" w:hAnsi="Times New Roman" w:cs="Times New Roman"/>
          <w:sz w:val="24"/>
          <w:szCs w:val="24"/>
        </w:rPr>
        <w:t xml:space="preserve"> практикум для СПО / Н. В. Макарова. —  </w:t>
      </w:r>
      <w:proofErr w:type="gramStart"/>
      <w:r w:rsidRPr="00A64DA3">
        <w:rPr>
          <w:rFonts w:ascii="Times New Roman" w:hAnsi="Times New Roman" w:cs="Times New Roman"/>
          <w:sz w:val="24"/>
          <w:szCs w:val="24"/>
        </w:rPr>
        <w:t>Саратов :</w:t>
      </w:r>
      <w:proofErr w:type="gramEnd"/>
      <w:r w:rsidRPr="00A64DA3">
        <w:rPr>
          <w:rFonts w:ascii="Times New Roman" w:hAnsi="Times New Roman" w:cs="Times New Roman"/>
          <w:sz w:val="24"/>
          <w:szCs w:val="24"/>
        </w:rPr>
        <w:t xml:space="preserve"> Профобразование, 2021. — 141 c. — ISBN 978-5-4488-1216-3. — </w:t>
      </w:r>
      <w:proofErr w:type="gramStart"/>
      <w:r w:rsidRPr="00A64DA3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A64DA3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8" w:history="1">
        <w:r w:rsidRPr="00A64DA3">
          <w:rPr>
            <w:rStyle w:val="ad"/>
            <w:rFonts w:ascii="Times New Roman" w:hAnsi="Times New Roman"/>
            <w:sz w:val="24"/>
            <w:szCs w:val="24"/>
          </w:rPr>
          <w:t>https://www.iprbookshop.ru/106814.html</w:t>
        </w:r>
      </w:hyperlink>
      <w:r w:rsidRPr="00A64DA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3DEE386" w14:textId="77777777" w:rsidR="00A64DA3" w:rsidRPr="00A64DA3" w:rsidRDefault="00A64DA3" w:rsidP="0077129C">
      <w:pPr>
        <w:pStyle w:val="af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CB4320" w14:textId="77777777" w:rsidR="00A64DA3" w:rsidRPr="00A64DA3" w:rsidRDefault="00A64DA3" w:rsidP="0077129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212529"/>
          <w:sz w:val="24"/>
          <w:szCs w:val="24"/>
          <w:shd w:val="clear" w:color="auto" w:fill="F8F9FA"/>
        </w:rPr>
      </w:pPr>
      <w:r w:rsidRPr="00A64DA3">
        <w:rPr>
          <w:rFonts w:ascii="Times New Roman" w:hAnsi="Times New Roman"/>
          <w:b/>
          <w:color w:val="212529"/>
          <w:sz w:val="24"/>
          <w:szCs w:val="24"/>
          <w:shd w:val="clear" w:color="auto" w:fill="F8F9FA"/>
        </w:rPr>
        <w:t>Дополнительные источники</w:t>
      </w:r>
    </w:p>
    <w:p w14:paraId="58DB0C59" w14:textId="77777777" w:rsidR="00A64DA3" w:rsidRPr="00A64DA3" w:rsidRDefault="00A64DA3" w:rsidP="0077129C">
      <w:pPr>
        <w:pStyle w:val="af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4DA3">
        <w:rPr>
          <w:rFonts w:ascii="Times New Roman" w:hAnsi="Times New Roman" w:cs="Times New Roman"/>
          <w:sz w:val="24"/>
          <w:szCs w:val="24"/>
        </w:rPr>
        <w:t xml:space="preserve">1.Петрова, А. Г. Практические основы бухгалтерского учета имущества </w:t>
      </w:r>
      <w:proofErr w:type="gramStart"/>
      <w:r w:rsidRPr="00A64DA3">
        <w:rPr>
          <w:rFonts w:ascii="Times New Roman" w:hAnsi="Times New Roman" w:cs="Times New Roman"/>
          <w:sz w:val="24"/>
          <w:szCs w:val="24"/>
        </w:rPr>
        <w:t>организации  :</w:t>
      </w:r>
      <w:proofErr w:type="gramEnd"/>
      <w:r w:rsidRPr="00A64DA3">
        <w:rPr>
          <w:rFonts w:ascii="Times New Roman" w:hAnsi="Times New Roman" w:cs="Times New Roman"/>
          <w:sz w:val="24"/>
          <w:szCs w:val="24"/>
        </w:rPr>
        <w:t xml:space="preserve"> учебное пособие для СПО / А. Г. Петрова. —  </w:t>
      </w:r>
      <w:proofErr w:type="gramStart"/>
      <w:r w:rsidRPr="00A64DA3">
        <w:rPr>
          <w:rFonts w:ascii="Times New Roman" w:hAnsi="Times New Roman" w:cs="Times New Roman"/>
          <w:sz w:val="24"/>
          <w:szCs w:val="24"/>
        </w:rPr>
        <w:t>Саратов :</w:t>
      </w:r>
      <w:proofErr w:type="gramEnd"/>
      <w:r w:rsidRPr="00A64DA3">
        <w:rPr>
          <w:rFonts w:ascii="Times New Roman" w:hAnsi="Times New Roman" w:cs="Times New Roman"/>
          <w:sz w:val="24"/>
          <w:szCs w:val="24"/>
        </w:rPr>
        <w:t xml:space="preserve"> Профобразование, Ай Пи Ар Медиа, 2020. — 162 c. — ISBN 978-5-4488-0392-5, 978-5-4497-0372-9. — </w:t>
      </w:r>
      <w:proofErr w:type="gramStart"/>
      <w:r w:rsidRPr="00A64DA3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A64DA3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9" w:history="1">
        <w:r w:rsidRPr="00A64DA3">
          <w:rPr>
            <w:rStyle w:val="ad"/>
            <w:rFonts w:ascii="Times New Roman" w:hAnsi="Times New Roman"/>
            <w:sz w:val="24"/>
            <w:szCs w:val="24"/>
          </w:rPr>
          <w:t>https://www.iprbookshop.ru/90002.html</w:t>
        </w:r>
      </w:hyperlink>
      <w:r w:rsidRPr="00A64D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75977C" w14:textId="77777777" w:rsidR="00A64DA3" w:rsidRPr="00A64DA3" w:rsidRDefault="00A64DA3" w:rsidP="0077129C">
      <w:pPr>
        <w:pStyle w:val="af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4DA3">
        <w:rPr>
          <w:rFonts w:ascii="Times New Roman" w:hAnsi="Times New Roman" w:cs="Times New Roman"/>
          <w:sz w:val="24"/>
          <w:szCs w:val="24"/>
        </w:rPr>
        <w:t xml:space="preserve">2.Бухгалтерский </w:t>
      </w:r>
      <w:proofErr w:type="gramStart"/>
      <w:r w:rsidRPr="00A64DA3">
        <w:rPr>
          <w:rFonts w:ascii="Times New Roman" w:hAnsi="Times New Roman" w:cs="Times New Roman"/>
          <w:sz w:val="24"/>
          <w:szCs w:val="24"/>
        </w:rPr>
        <w:t>учет  :</w:t>
      </w:r>
      <w:proofErr w:type="gramEnd"/>
      <w:r w:rsidRPr="00A64DA3">
        <w:rPr>
          <w:rFonts w:ascii="Times New Roman" w:hAnsi="Times New Roman" w:cs="Times New Roman"/>
          <w:sz w:val="24"/>
          <w:szCs w:val="24"/>
        </w:rPr>
        <w:t xml:space="preserve"> учебное пособие для СПО / З. С. </w:t>
      </w:r>
      <w:proofErr w:type="spellStart"/>
      <w:r w:rsidRPr="00A64DA3">
        <w:rPr>
          <w:rFonts w:ascii="Times New Roman" w:hAnsi="Times New Roman" w:cs="Times New Roman"/>
          <w:sz w:val="24"/>
          <w:szCs w:val="24"/>
        </w:rPr>
        <w:t>Туякова</w:t>
      </w:r>
      <w:proofErr w:type="spellEnd"/>
      <w:r w:rsidRPr="00A64DA3">
        <w:rPr>
          <w:rFonts w:ascii="Times New Roman" w:hAnsi="Times New Roman" w:cs="Times New Roman"/>
          <w:sz w:val="24"/>
          <w:szCs w:val="24"/>
        </w:rPr>
        <w:t xml:space="preserve">, Е. В. Саталкина, Л. А. Свиридова, Т. В. </w:t>
      </w:r>
      <w:proofErr w:type="spellStart"/>
      <w:r w:rsidRPr="00A64DA3">
        <w:rPr>
          <w:rFonts w:ascii="Times New Roman" w:hAnsi="Times New Roman" w:cs="Times New Roman"/>
          <w:sz w:val="24"/>
          <w:szCs w:val="24"/>
        </w:rPr>
        <w:t>Черемушникова</w:t>
      </w:r>
      <w:proofErr w:type="spellEnd"/>
      <w:r w:rsidRPr="00A64DA3">
        <w:rPr>
          <w:rFonts w:ascii="Times New Roman" w:hAnsi="Times New Roman" w:cs="Times New Roman"/>
          <w:sz w:val="24"/>
          <w:szCs w:val="24"/>
        </w:rPr>
        <w:t xml:space="preserve">. —  </w:t>
      </w:r>
      <w:proofErr w:type="gramStart"/>
      <w:r w:rsidRPr="00A64DA3">
        <w:rPr>
          <w:rFonts w:ascii="Times New Roman" w:hAnsi="Times New Roman" w:cs="Times New Roman"/>
          <w:sz w:val="24"/>
          <w:szCs w:val="24"/>
        </w:rPr>
        <w:t>Саратов :</w:t>
      </w:r>
      <w:proofErr w:type="gramEnd"/>
      <w:r w:rsidRPr="00A64DA3">
        <w:rPr>
          <w:rFonts w:ascii="Times New Roman" w:hAnsi="Times New Roman" w:cs="Times New Roman"/>
          <w:sz w:val="24"/>
          <w:szCs w:val="24"/>
        </w:rPr>
        <w:t xml:space="preserve"> Профобразование, 2020. — 274 c. — ISBN 978-5-4488-0542-4. — </w:t>
      </w:r>
      <w:proofErr w:type="gramStart"/>
      <w:r w:rsidRPr="00A64DA3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A64DA3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10" w:history="1">
        <w:r w:rsidRPr="00A64DA3">
          <w:rPr>
            <w:rStyle w:val="ad"/>
            <w:rFonts w:ascii="Times New Roman" w:hAnsi="Times New Roman"/>
            <w:sz w:val="24"/>
            <w:szCs w:val="24"/>
          </w:rPr>
          <w:t>https://www.iprbookshop.ru/91855.html</w:t>
        </w:r>
      </w:hyperlink>
      <w:r w:rsidRPr="00A64DA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8415221" w14:textId="57A7CB8A" w:rsidR="00A64DA3" w:rsidRPr="00A64DA3" w:rsidRDefault="00A64DA3" w:rsidP="0077129C">
      <w:pPr>
        <w:pStyle w:val="af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4DA3">
        <w:rPr>
          <w:rFonts w:ascii="Times New Roman" w:hAnsi="Times New Roman" w:cs="Times New Roman"/>
          <w:sz w:val="24"/>
          <w:szCs w:val="24"/>
        </w:rPr>
        <w:t xml:space="preserve">3.Прокопьева, Ю. В. Бухгалтерский учет и </w:t>
      </w:r>
      <w:proofErr w:type="gramStart"/>
      <w:r w:rsidRPr="00A64DA3">
        <w:rPr>
          <w:rFonts w:ascii="Times New Roman" w:hAnsi="Times New Roman" w:cs="Times New Roman"/>
          <w:sz w:val="24"/>
          <w:szCs w:val="24"/>
        </w:rPr>
        <w:t>анализ  :</w:t>
      </w:r>
      <w:proofErr w:type="gramEnd"/>
      <w:r w:rsidRPr="00A64DA3">
        <w:rPr>
          <w:rFonts w:ascii="Times New Roman" w:hAnsi="Times New Roman" w:cs="Times New Roman"/>
          <w:sz w:val="24"/>
          <w:szCs w:val="24"/>
        </w:rPr>
        <w:t xml:space="preserve"> учебное пособие для СПО / Ю. В. Прокопьева. —  </w:t>
      </w:r>
      <w:proofErr w:type="gramStart"/>
      <w:r w:rsidRPr="00A64DA3">
        <w:rPr>
          <w:rFonts w:ascii="Times New Roman" w:hAnsi="Times New Roman" w:cs="Times New Roman"/>
          <w:sz w:val="24"/>
          <w:szCs w:val="24"/>
        </w:rPr>
        <w:t>Саратов :</w:t>
      </w:r>
      <w:proofErr w:type="gramEnd"/>
      <w:r w:rsidRPr="00A64DA3">
        <w:rPr>
          <w:rFonts w:ascii="Times New Roman" w:hAnsi="Times New Roman" w:cs="Times New Roman"/>
          <w:sz w:val="24"/>
          <w:szCs w:val="24"/>
        </w:rPr>
        <w:t xml:space="preserve"> Профобразование, Ай Пи Ар Медиа, 2020. — 268 c. — ISBN 978-5-4488-0336-9, 978-5-4497-0404-7. — </w:t>
      </w:r>
      <w:proofErr w:type="gramStart"/>
      <w:r w:rsidRPr="00A64DA3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A64DA3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11" w:history="1">
        <w:r w:rsidRPr="00A64DA3">
          <w:rPr>
            <w:rStyle w:val="ad"/>
            <w:rFonts w:ascii="Times New Roman" w:hAnsi="Times New Roman"/>
            <w:sz w:val="24"/>
            <w:szCs w:val="24"/>
          </w:rPr>
          <w:t>https://www.iprbookshop.ru/90197.html</w:t>
        </w:r>
      </w:hyperlink>
      <w:r w:rsidRPr="00A64D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38459F" w14:textId="77777777" w:rsidR="00A64DA3" w:rsidRPr="00EF477A" w:rsidRDefault="00A64DA3" w:rsidP="0077129C">
      <w:pPr>
        <w:pStyle w:val="af5"/>
        <w:jc w:val="both"/>
        <w:rPr>
          <w:rFonts w:ascii="Times New Roman" w:hAnsi="Times New Roman"/>
          <w:sz w:val="24"/>
          <w:szCs w:val="24"/>
        </w:rPr>
      </w:pPr>
    </w:p>
    <w:p w14:paraId="1E7043A0" w14:textId="548CAC6D" w:rsidR="000515DD" w:rsidRPr="008C5158" w:rsidRDefault="000515DD" w:rsidP="0077129C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8C5158">
        <w:rPr>
          <w:rFonts w:ascii="Times New Roman" w:hAnsi="Times New Roman"/>
          <w:b/>
          <w:sz w:val="24"/>
          <w:szCs w:val="24"/>
        </w:rPr>
        <w:t>3.2.</w:t>
      </w:r>
      <w:r w:rsidR="00F054BB">
        <w:rPr>
          <w:rFonts w:ascii="Times New Roman" w:hAnsi="Times New Roman"/>
          <w:b/>
          <w:sz w:val="24"/>
          <w:szCs w:val="24"/>
        </w:rPr>
        <w:t>3</w:t>
      </w:r>
      <w:r w:rsidRPr="008C5158">
        <w:rPr>
          <w:rFonts w:ascii="Times New Roman" w:hAnsi="Times New Roman"/>
          <w:b/>
          <w:sz w:val="24"/>
          <w:szCs w:val="24"/>
        </w:rPr>
        <w:t>. Электронные издания (электронные ресурсы)</w:t>
      </w:r>
    </w:p>
    <w:p w14:paraId="53DF0F64" w14:textId="77777777" w:rsidR="000515DD" w:rsidRPr="008C5158" w:rsidRDefault="000515DD" w:rsidP="0077129C">
      <w:pPr>
        <w:pStyle w:val="a8"/>
        <w:numPr>
          <w:ilvl w:val="0"/>
          <w:numId w:val="3"/>
        </w:numPr>
        <w:ind w:left="0" w:firstLine="709"/>
        <w:rPr>
          <w:lang w:val="ru-RU"/>
        </w:rPr>
      </w:pPr>
      <w:r w:rsidRPr="008C5158">
        <w:rPr>
          <w:lang w:val="ru-RU"/>
        </w:rPr>
        <w:t xml:space="preserve">Единое окно доступа к образовательным ресурсам </w:t>
      </w:r>
      <w:hyperlink r:id="rId12" w:history="1">
        <w:r w:rsidRPr="008C5158">
          <w:rPr>
            <w:rStyle w:val="ad"/>
          </w:rPr>
          <w:t>http</w:t>
        </w:r>
        <w:r w:rsidRPr="008C5158">
          <w:rPr>
            <w:rStyle w:val="ad"/>
            <w:lang w:val="ru-RU"/>
          </w:rPr>
          <w:t>://</w:t>
        </w:r>
        <w:r w:rsidRPr="008C5158">
          <w:rPr>
            <w:rStyle w:val="ad"/>
          </w:rPr>
          <w:t>window</w:t>
        </w:r>
        <w:r w:rsidRPr="008C5158">
          <w:rPr>
            <w:rStyle w:val="ad"/>
            <w:lang w:val="ru-RU"/>
          </w:rPr>
          <w:t>.</w:t>
        </w:r>
        <w:proofErr w:type="spellStart"/>
        <w:r w:rsidRPr="008C5158">
          <w:rPr>
            <w:rStyle w:val="ad"/>
          </w:rPr>
          <w:t>edu</w:t>
        </w:r>
        <w:proofErr w:type="spellEnd"/>
        <w:r w:rsidRPr="008C5158">
          <w:rPr>
            <w:rStyle w:val="ad"/>
            <w:lang w:val="ru-RU"/>
          </w:rPr>
          <w:t>.</w:t>
        </w:r>
        <w:proofErr w:type="spellStart"/>
        <w:r w:rsidRPr="008C5158">
          <w:rPr>
            <w:rStyle w:val="ad"/>
          </w:rPr>
          <w:t>ru</w:t>
        </w:r>
        <w:proofErr w:type="spellEnd"/>
        <w:r w:rsidRPr="008C5158">
          <w:rPr>
            <w:rStyle w:val="ad"/>
            <w:lang w:val="ru-RU"/>
          </w:rPr>
          <w:t>/</w:t>
        </w:r>
      </w:hyperlink>
    </w:p>
    <w:p w14:paraId="2F5E46FF" w14:textId="77777777" w:rsidR="000515DD" w:rsidRPr="008C5158" w:rsidRDefault="000515DD" w:rsidP="0077129C">
      <w:pPr>
        <w:pStyle w:val="a8"/>
        <w:numPr>
          <w:ilvl w:val="0"/>
          <w:numId w:val="3"/>
        </w:numPr>
        <w:ind w:left="0" w:firstLine="709"/>
        <w:rPr>
          <w:lang w:val="ru-RU"/>
        </w:rPr>
      </w:pPr>
      <w:r w:rsidRPr="008C5158">
        <w:rPr>
          <w:lang w:val="ru-RU"/>
        </w:rPr>
        <w:t xml:space="preserve">Министерство образования и науки РФ ФГАУ «ФИРО» </w:t>
      </w:r>
      <w:hyperlink r:id="rId13" w:history="1">
        <w:r w:rsidRPr="008C5158">
          <w:rPr>
            <w:rStyle w:val="ad"/>
          </w:rPr>
          <w:t>http</w:t>
        </w:r>
        <w:r w:rsidRPr="008C5158">
          <w:rPr>
            <w:rStyle w:val="ad"/>
            <w:lang w:val="ru-RU"/>
          </w:rPr>
          <w:t>://</w:t>
        </w:r>
        <w:r w:rsidRPr="008C5158">
          <w:rPr>
            <w:rStyle w:val="ad"/>
          </w:rPr>
          <w:t>www</w:t>
        </w:r>
        <w:r w:rsidRPr="008C5158">
          <w:rPr>
            <w:rStyle w:val="ad"/>
            <w:lang w:val="ru-RU"/>
          </w:rPr>
          <w:t>.</w:t>
        </w:r>
        <w:proofErr w:type="spellStart"/>
        <w:r w:rsidRPr="008C5158">
          <w:rPr>
            <w:rStyle w:val="ad"/>
          </w:rPr>
          <w:t>firo</w:t>
        </w:r>
        <w:proofErr w:type="spellEnd"/>
        <w:r w:rsidRPr="008C5158">
          <w:rPr>
            <w:rStyle w:val="ad"/>
            <w:lang w:val="ru-RU"/>
          </w:rPr>
          <w:t>.</w:t>
        </w:r>
        <w:proofErr w:type="spellStart"/>
        <w:r w:rsidRPr="008C5158">
          <w:rPr>
            <w:rStyle w:val="ad"/>
          </w:rPr>
          <w:t>ru</w:t>
        </w:r>
        <w:proofErr w:type="spellEnd"/>
        <w:r w:rsidRPr="008C5158">
          <w:rPr>
            <w:rStyle w:val="ad"/>
            <w:lang w:val="ru-RU"/>
          </w:rPr>
          <w:t>/</w:t>
        </w:r>
      </w:hyperlink>
    </w:p>
    <w:p w14:paraId="4ED66C0B" w14:textId="77777777" w:rsidR="000515DD" w:rsidRPr="008C5158" w:rsidRDefault="000515DD" w:rsidP="0077129C">
      <w:pPr>
        <w:pStyle w:val="a8"/>
        <w:numPr>
          <w:ilvl w:val="0"/>
          <w:numId w:val="3"/>
        </w:numPr>
        <w:ind w:left="0" w:firstLine="709"/>
        <w:jc w:val="both"/>
        <w:rPr>
          <w:lang w:val="ru-RU"/>
        </w:rPr>
      </w:pPr>
      <w:r w:rsidRPr="008C5158">
        <w:rPr>
          <w:lang w:val="ru-RU"/>
        </w:rPr>
        <w:t>Портал «Всеобуч»- справочно-информационный образовательный сайт, единое окно доступа к образовательным ресурсам</w:t>
      </w:r>
      <w:r w:rsidRPr="008C5158">
        <w:rPr>
          <w:bCs/>
          <w:lang w:val="ru-RU"/>
        </w:rPr>
        <w:t xml:space="preserve"> –</w:t>
      </w:r>
      <w:hyperlink r:id="rId14" w:history="1">
        <w:r w:rsidRPr="008C5158">
          <w:rPr>
            <w:rStyle w:val="ad"/>
          </w:rPr>
          <w:t>http</w:t>
        </w:r>
        <w:r w:rsidRPr="008C5158">
          <w:rPr>
            <w:rStyle w:val="ad"/>
            <w:lang w:val="ru-RU"/>
          </w:rPr>
          <w:t>://</w:t>
        </w:r>
        <w:r w:rsidRPr="008C5158">
          <w:rPr>
            <w:rStyle w:val="ad"/>
          </w:rPr>
          <w:t>www</w:t>
        </w:r>
        <w:r w:rsidRPr="008C5158">
          <w:rPr>
            <w:rStyle w:val="ad"/>
            <w:lang w:val="ru-RU"/>
          </w:rPr>
          <w:t>.</w:t>
        </w:r>
        <w:proofErr w:type="spellStart"/>
        <w:r w:rsidRPr="008C5158">
          <w:rPr>
            <w:rStyle w:val="ad"/>
          </w:rPr>
          <w:t>edu</w:t>
        </w:r>
        <w:proofErr w:type="spellEnd"/>
        <w:r w:rsidRPr="008C5158">
          <w:rPr>
            <w:rStyle w:val="ad"/>
            <w:lang w:val="ru-RU"/>
          </w:rPr>
          <w:t>-</w:t>
        </w:r>
        <w:r w:rsidRPr="008C5158">
          <w:rPr>
            <w:rStyle w:val="ad"/>
          </w:rPr>
          <w:t>all</w:t>
        </w:r>
        <w:r w:rsidRPr="008C5158">
          <w:rPr>
            <w:rStyle w:val="ad"/>
            <w:lang w:val="ru-RU"/>
          </w:rPr>
          <w:t>.</w:t>
        </w:r>
        <w:proofErr w:type="spellStart"/>
        <w:r w:rsidRPr="008C5158">
          <w:rPr>
            <w:rStyle w:val="ad"/>
          </w:rPr>
          <w:t>ru</w:t>
        </w:r>
        <w:proofErr w:type="spellEnd"/>
        <w:r w:rsidRPr="008C5158">
          <w:rPr>
            <w:rStyle w:val="ad"/>
            <w:lang w:val="ru-RU"/>
          </w:rPr>
          <w:t>/</w:t>
        </w:r>
      </w:hyperlink>
    </w:p>
    <w:p w14:paraId="040275B4" w14:textId="77777777" w:rsidR="003F0DE7" w:rsidRDefault="000515DD" w:rsidP="0077129C">
      <w:pPr>
        <w:pStyle w:val="a8"/>
        <w:numPr>
          <w:ilvl w:val="0"/>
          <w:numId w:val="3"/>
        </w:numPr>
        <w:ind w:left="0" w:firstLine="709"/>
        <w:jc w:val="both"/>
        <w:rPr>
          <w:bCs/>
          <w:shd w:val="clear" w:color="auto" w:fill="FAFAF6"/>
          <w:lang w:val="ru-RU"/>
        </w:rPr>
      </w:pPr>
      <w:r w:rsidRPr="008C5158">
        <w:rPr>
          <w:bCs/>
          <w:shd w:val="clear" w:color="auto" w:fill="FAFAF6"/>
        </w:rPr>
        <w:t> </w:t>
      </w:r>
      <w:proofErr w:type="spellStart"/>
      <w:r w:rsidRPr="008C5158">
        <w:rPr>
          <w:bCs/>
          <w:shd w:val="clear" w:color="auto" w:fill="FAFAF6"/>
          <w:lang w:val="ru-RU"/>
        </w:rPr>
        <w:t>Экономико</w:t>
      </w:r>
      <w:proofErr w:type="spellEnd"/>
      <w:r w:rsidRPr="008C5158">
        <w:rPr>
          <w:bCs/>
          <w:shd w:val="clear" w:color="auto" w:fill="FAFAF6"/>
          <w:lang w:val="ru-RU"/>
        </w:rPr>
        <w:t xml:space="preserve">–правовая библиотека [Электронный ресурс]. — Режим доступа : </w:t>
      </w:r>
      <w:hyperlink r:id="rId15" w:history="1">
        <w:r w:rsidRPr="008C5158">
          <w:rPr>
            <w:rStyle w:val="ad"/>
            <w:shd w:val="clear" w:color="auto" w:fill="FAFAF6"/>
          </w:rPr>
          <w:t>http</w:t>
        </w:r>
        <w:r w:rsidRPr="008C5158">
          <w:rPr>
            <w:rStyle w:val="ad"/>
            <w:shd w:val="clear" w:color="auto" w:fill="FAFAF6"/>
            <w:lang w:val="ru-RU"/>
          </w:rPr>
          <w:t>://</w:t>
        </w:r>
        <w:r w:rsidRPr="008C5158">
          <w:rPr>
            <w:rStyle w:val="ad"/>
            <w:shd w:val="clear" w:color="auto" w:fill="FAFAF6"/>
          </w:rPr>
          <w:t>www</w:t>
        </w:r>
        <w:r w:rsidRPr="008C5158">
          <w:rPr>
            <w:rStyle w:val="ad"/>
            <w:shd w:val="clear" w:color="auto" w:fill="FAFAF6"/>
            <w:lang w:val="ru-RU"/>
          </w:rPr>
          <w:t>.</w:t>
        </w:r>
        <w:proofErr w:type="spellStart"/>
        <w:r w:rsidRPr="008C5158">
          <w:rPr>
            <w:rStyle w:val="ad"/>
            <w:shd w:val="clear" w:color="auto" w:fill="FAFAF6"/>
          </w:rPr>
          <w:t>vuzlib</w:t>
        </w:r>
        <w:proofErr w:type="spellEnd"/>
        <w:r w:rsidRPr="008C5158">
          <w:rPr>
            <w:rStyle w:val="ad"/>
            <w:shd w:val="clear" w:color="auto" w:fill="FAFAF6"/>
            <w:lang w:val="ru-RU"/>
          </w:rPr>
          <w:t>.</w:t>
        </w:r>
        <w:r w:rsidRPr="008C5158">
          <w:rPr>
            <w:rStyle w:val="ad"/>
            <w:shd w:val="clear" w:color="auto" w:fill="FAFAF6"/>
          </w:rPr>
          <w:t>net</w:t>
        </w:r>
      </w:hyperlink>
      <w:r w:rsidRPr="008C5158">
        <w:rPr>
          <w:bCs/>
          <w:shd w:val="clear" w:color="auto" w:fill="FAFAF6"/>
          <w:lang w:val="ru-RU"/>
        </w:rPr>
        <w:t>.</w:t>
      </w:r>
    </w:p>
    <w:p w14:paraId="3C8E52DC" w14:textId="6D6A2C4A" w:rsidR="003F0DE7" w:rsidRPr="003F0DE7" w:rsidRDefault="003F0DE7" w:rsidP="0077129C">
      <w:pPr>
        <w:pStyle w:val="a8"/>
        <w:numPr>
          <w:ilvl w:val="0"/>
          <w:numId w:val="3"/>
        </w:numPr>
        <w:ind w:left="0" w:firstLine="709"/>
        <w:jc w:val="both"/>
        <w:rPr>
          <w:bCs/>
          <w:shd w:val="clear" w:color="auto" w:fill="FAFAF6"/>
          <w:lang w:val="ru-RU"/>
        </w:rPr>
      </w:pPr>
      <w:r w:rsidRPr="00F054BB">
        <w:rPr>
          <w:lang w:val="ru-RU"/>
        </w:rPr>
        <w:t xml:space="preserve">Информационно правовой портал </w:t>
      </w:r>
      <w:hyperlink r:id="rId16" w:history="1">
        <w:r w:rsidRPr="003F0DE7">
          <w:rPr>
            <w:rStyle w:val="ad"/>
          </w:rPr>
          <w:t>http</w:t>
        </w:r>
        <w:r w:rsidRPr="00F054BB">
          <w:rPr>
            <w:rStyle w:val="ad"/>
            <w:lang w:val="ru-RU"/>
          </w:rPr>
          <w:t>://</w:t>
        </w:r>
        <w:proofErr w:type="spellStart"/>
        <w:r w:rsidRPr="003F0DE7">
          <w:rPr>
            <w:rStyle w:val="ad"/>
          </w:rPr>
          <w:t>konsultant</w:t>
        </w:r>
        <w:proofErr w:type="spellEnd"/>
        <w:r w:rsidRPr="00F054BB">
          <w:rPr>
            <w:rStyle w:val="ad"/>
            <w:lang w:val="ru-RU"/>
          </w:rPr>
          <w:t>.</w:t>
        </w:r>
        <w:proofErr w:type="spellStart"/>
        <w:r w:rsidRPr="003F0DE7">
          <w:rPr>
            <w:rStyle w:val="ad"/>
          </w:rPr>
          <w:t>ru</w:t>
        </w:r>
        <w:proofErr w:type="spellEnd"/>
        <w:r w:rsidRPr="00F054BB">
          <w:rPr>
            <w:rStyle w:val="ad"/>
            <w:lang w:val="ru-RU"/>
          </w:rPr>
          <w:t>/</w:t>
        </w:r>
      </w:hyperlink>
    </w:p>
    <w:p w14:paraId="3B0DA5BA" w14:textId="77777777" w:rsidR="003F0DE7" w:rsidRPr="008C5158" w:rsidRDefault="003F0DE7" w:rsidP="0077129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5158">
        <w:rPr>
          <w:rFonts w:ascii="Times New Roman" w:hAnsi="Times New Roman"/>
          <w:sz w:val="24"/>
          <w:szCs w:val="24"/>
        </w:rPr>
        <w:t xml:space="preserve">Информационно правовой портал </w:t>
      </w:r>
      <w:hyperlink r:id="rId17" w:history="1">
        <w:r w:rsidRPr="008C5158">
          <w:rPr>
            <w:rStyle w:val="ad"/>
            <w:rFonts w:ascii="Times New Roman" w:hAnsi="Times New Roman"/>
            <w:sz w:val="24"/>
            <w:szCs w:val="24"/>
          </w:rPr>
          <w:t>http://www.garant.ru/</w:t>
        </w:r>
      </w:hyperlink>
    </w:p>
    <w:p w14:paraId="159BA850" w14:textId="77777777" w:rsidR="003F0DE7" w:rsidRPr="008C5158" w:rsidRDefault="003F0DE7" w:rsidP="0077129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5158">
        <w:rPr>
          <w:rFonts w:ascii="Times New Roman" w:hAnsi="Times New Roman"/>
          <w:sz w:val="24"/>
          <w:szCs w:val="24"/>
        </w:rPr>
        <w:t xml:space="preserve">Официальный сайт Министерства Финансов Российской Федерации </w:t>
      </w:r>
      <w:hyperlink r:id="rId18" w:history="1">
        <w:r w:rsidRPr="008C5158">
          <w:rPr>
            <w:rStyle w:val="ad"/>
            <w:rFonts w:ascii="Times New Roman" w:hAnsi="Times New Roman"/>
            <w:sz w:val="24"/>
            <w:szCs w:val="24"/>
          </w:rPr>
          <w:t>https://www.minfin.ru/</w:t>
        </w:r>
      </w:hyperlink>
      <w:r w:rsidRPr="008C5158">
        <w:rPr>
          <w:rFonts w:ascii="Times New Roman" w:hAnsi="Times New Roman"/>
          <w:sz w:val="24"/>
          <w:szCs w:val="24"/>
        </w:rPr>
        <w:t xml:space="preserve"> </w:t>
      </w:r>
    </w:p>
    <w:p w14:paraId="0F94D371" w14:textId="77777777" w:rsidR="003F0DE7" w:rsidRPr="008C5158" w:rsidRDefault="003F0DE7" w:rsidP="0077129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5158">
        <w:rPr>
          <w:rFonts w:ascii="Times New Roman" w:hAnsi="Times New Roman"/>
          <w:sz w:val="24"/>
          <w:szCs w:val="24"/>
        </w:rPr>
        <w:t xml:space="preserve">Официальный сайт Федеральной налоговой службы Российской Федерации </w:t>
      </w:r>
      <w:hyperlink r:id="rId19" w:history="1">
        <w:r w:rsidRPr="008C5158">
          <w:rPr>
            <w:rStyle w:val="ad"/>
            <w:rFonts w:ascii="Times New Roman" w:hAnsi="Times New Roman"/>
            <w:sz w:val="24"/>
            <w:szCs w:val="24"/>
          </w:rPr>
          <w:t>https://www.nalog.ru/</w:t>
        </w:r>
      </w:hyperlink>
    </w:p>
    <w:p w14:paraId="5B804960" w14:textId="77777777" w:rsidR="003F0DE7" w:rsidRPr="008C5158" w:rsidRDefault="003F0DE7" w:rsidP="0077129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5158">
        <w:rPr>
          <w:rFonts w:ascii="Times New Roman" w:hAnsi="Times New Roman"/>
          <w:sz w:val="24"/>
          <w:szCs w:val="24"/>
        </w:rPr>
        <w:t xml:space="preserve">Официальный сайт Пенсионного фонда России </w:t>
      </w:r>
      <w:hyperlink r:id="rId20" w:history="1">
        <w:r w:rsidRPr="008C5158">
          <w:rPr>
            <w:rStyle w:val="ad"/>
            <w:rFonts w:ascii="Times New Roman" w:hAnsi="Times New Roman"/>
            <w:sz w:val="24"/>
            <w:szCs w:val="24"/>
          </w:rPr>
          <w:t>http://www.pfrf.ru/</w:t>
        </w:r>
      </w:hyperlink>
    </w:p>
    <w:p w14:paraId="638BD1F9" w14:textId="77777777" w:rsidR="003F0DE7" w:rsidRPr="008C5158" w:rsidRDefault="003F0DE7" w:rsidP="0077129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5158">
        <w:rPr>
          <w:rFonts w:ascii="Times New Roman" w:hAnsi="Times New Roman"/>
          <w:sz w:val="24"/>
          <w:szCs w:val="24"/>
        </w:rPr>
        <w:t xml:space="preserve">Официальный сайт Фонда социального страхования </w:t>
      </w:r>
      <w:hyperlink r:id="rId21" w:history="1">
        <w:r w:rsidRPr="008C5158">
          <w:rPr>
            <w:rStyle w:val="ad"/>
            <w:rFonts w:ascii="Times New Roman" w:hAnsi="Times New Roman"/>
            <w:sz w:val="24"/>
            <w:szCs w:val="24"/>
          </w:rPr>
          <w:t>http://fss.ru/</w:t>
        </w:r>
      </w:hyperlink>
    </w:p>
    <w:p w14:paraId="06031F18" w14:textId="77777777" w:rsidR="003F0DE7" w:rsidRPr="008C5158" w:rsidRDefault="003F0DE7" w:rsidP="0077129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5158">
        <w:rPr>
          <w:rFonts w:ascii="Times New Roman" w:hAnsi="Times New Roman"/>
          <w:sz w:val="24"/>
          <w:szCs w:val="24"/>
        </w:rPr>
        <w:lastRenderedPageBreak/>
        <w:t xml:space="preserve">Официальный сайт Фонда обязательного медицинского страхования </w:t>
      </w:r>
      <w:hyperlink r:id="rId22" w:history="1">
        <w:r w:rsidRPr="008C5158">
          <w:rPr>
            <w:rStyle w:val="ad"/>
            <w:rFonts w:ascii="Times New Roman" w:hAnsi="Times New Roman"/>
            <w:sz w:val="24"/>
            <w:szCs w:val="24"/>
          </w:rPr>
          <w:t>http://www.ffoms.ru/</w:t>
        </w:r>
      </w:hyperlink>
    </w:p>
    <w:p w14:paraId="1C722A06" w14:textId="62C12B25" w:rsidR="003F0DE7" w:rsidRPr="003F0DE7" w:rsidRDefault="003F0DE7" w:rsidP="0077129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5158">
        <w:rPr>
          <w:rFonts w:ascii="Times New Roman" w:hAnsi="Times New Roman"/>
          <w:sz w:val="24"/>
          <w:szCs w:val="24"/>
        </w:rPr>
        <w:t xml:space="preserve">Официальный сайт Федеральной службы государственной статистики </w:t>
      </w:r>
      <w:hyperlink r:id="rId23" w:history="1">
        <w:r w:rsidRPr="008C5158">
          <w:rPr>
            <w:rStyle w:val="ad"/>
            <w:rFonts w:ascii="Times New Roman" w:hAnsi="Times New Roman"/>
            <w:sz w:val="24"/>
            <w:szCs w:val="24"/>
          </w:rPr>
          <w:t>http://www.gks.ru/</w:t>
        </w:r>
      </w:hyperlink>
    </w:p>
    <w:p w14:paraId="71FFD55A" w14:textId="77777777" w:rsidR="00850334" w:rsidRPr="008C5158" w:rsidRDefault="00850334" w:rsidP="0077129C">
      <w:pPr>
        <w:suppressAutoHyphens/>
        <w:spacing w:after="0" w:line="240" w:lineRule="auto"/>
        <w:ind w:firstLine="709"/>
        <w:contextualSpacing/>
        <w:rPr>
          <w:bCs/>
          <w:sz w:val="24"/>
          <w:szCs w:val="24"/>
        </w:rPr>
      </w:pPr>
    </w:p>
    <w:p w14:paraId="7DCF5DB6" w14:textId="77777777" w:rsidR="00331F97" w:rsidRPr="008C5158" w:rsidRDefault="00331F97" w:rsidP="0077129C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C5158">
        <w:rPr>
          <w:rFonts w:ascii="Times New Roman" w:hAnsi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14:paraId="174B1085" w14:textId="77777777" w:rsidR="00331F97" w:rsidRPr="008C5158" w:rsidRDefault="00331F97" w:rsidP="007712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5C58C78" w14:textId="375809CB" w:rsidR="00331F97" w:rsidRPr="008C5158" w:rsidRDefault="00331F97" w:rsidP="007712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C5158">
        <w:rPr>
          <w:rFonts w:ascii="Times New Roman" w:hAnsi="Times New Roman"/>
          <w:color w:val="000000"/>
          <w:sz w:val="24"/>
          <w:szCs w:val="24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76AA9C60" w14:textId="77777777" w:rsidR="00331F97" w:rsidRPr="008C5158" w:rsidRDefault="00331F97" w:rsidP="0077129C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EE1AD47" w14:textId="5D405430" w:rsidR="00331F97" w:rsidRPr="008C5158" w:rsidRDefault="00331F97" w:rsidP="00331F9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8C5158">
        <w:rPr>
          <w:rFonts w:ascii="Times New Roman" w:hAnsi="Times New Roman"/>
          <w:b/>
          <w:caps/>
          <w:sz w:val="24"/>
          <w:szCs w:val="24"/>
        </w:rPr>
        <w:t>4.Контроль и оценка результатов освоения Дисциплины</w:t>
      </w:r>
    </w:p>
    <w:p w14:paraId="4372198E" w14:textId="4D80C3CA" w:rsidR="00331F97" w:rsidRPr="008C5158" w:rsidRDefault="00331F97" w:rsidP="00331F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496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2"/>
        <w:gridCol w:w="3705"/>
        <w:gridCol w:w="3409"/>
      </w:tblGrid>
      <w:tr w:rsidR="000515DD" w:rsidRPr="008C5158" w14:paraId="08978C49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C0FF" w14:textId="77777777" w:rsidR="000515DD" w:rsidRPr="008C5158" w:rsidRDefault="000515DD" w:rsidP="002F52C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E130" w14:textId="77777777" w:rsidR="000515DD" w:rsidRPr="008C5158" w:rsidRDefault="000515DD" w:rsidP="002F52CF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AD27" w14:textId="77777777" w:rsidR="000515DD" w:rsidRPr="008C5158" w:rsidRDefault="000515DD" w:rsidP="002F52CF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0515DD" w:rsidRPr="008C5158" w14:paraId="214EAE44" w14:textId="77777777" w:rsidTr="00A64DA3">
        <w:trPr>
          <w:trHeight w:val="1114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ED7B33" w14:textId="77777777" w:rsidR="000515DD" w:rsidRPr="008C5158" w:rsidRDefault="000515DD" w:rsidP="002F52C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Умение проводить проверку правильности составления и обработки первичных бухгалтерских документов</w:t>
            </w:r>
          </w:p>
        </w:tc>
        <w:tc>
          <w:tcPr>
            <w:tcW w:w="17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C3397" w14:textId="77777777" w:rsidR="000515DD" w:rsidRPr="008C5158" w:rsidRDefault="000515DD" w:rsidP="002F52C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C5158">
              <w:rPr>
                <w:rFonts w:ascii="Times New Roman" w:eastAsia="Calibri" w:hAnsi="Times New Roman"/>
                <w:sz w:val="24"/>
                <w:szCs w:val="24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4873D616" w14:textId="77777777" w:rsidR="000515DD" w:rsidRPr="008C5158" w:rsidRDefault="000515DD" w:rsidP="002F52C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C5158">
              <w:rPr>
                <w:rFonts w:ascii="Times New Roman" w:eastAsia="Calibri" w:hAnsi="Times New Roman"/>
                <w:sz w:val="24"/>
                <w:szCs w:val="24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1EE8E69B" w14:textId="77777777" w:rsidR="000515DD" w:rsidRPr="008C5158" w:rsidRDefault="000515DD" w:rsidP="002F52C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C5158">
              <w:rPr>
                <w:rFonts w:ascii="Times New Roman" w:eastAsia="Calibri" w:hAnsi="Times New Roman"/>
                <w:sz w:val="24"/>
                <w:szCs w:val="24"/>
              </w:rPr>
              <w:t xml:space="preserve"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</w:t>
            </w:r>
            <w:r w:rsidRPr="008C515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67E38F43" w14:textId="77777777" w:rsidR="000515DD" w:rsidRPr="008C5158" w:rsidRDefault="000515DD" w:rsidP="002F52CF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8C5158">
              <w:rPr>
                <w:rFonts w:ascii="Times New Roman" w:eastAsia="Calibri" w:hAnsi="Times New Roman"/>
                <w:sz w:val="24"/>
                <w:szCs w:val="24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FBFE12" w14:textId="77777777" w:rsidR="000515DD" w:rsidRPr="008C5158" w:rsidRDefault="000515DD" w:rsidP="002F52CF">
            <w:pPr>
              <w:spacing w:after="0" w:line="240" w:lineRule="auto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  <w:r w:rsidRPr="008C5158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lastRenderedPageBreak/>
              <w:t>Экспертная оценка деятельности обучающихся при выполнении   и защите результатов  практических занятий, выполнении домашних работ, опроса, результатов внеаудиторной самостоятельной работы обучающихся, контрольных работ и других видов текущего контроля.</w:t>
            </w:r>
          </w:p>
        </w:tc>
      </w:tr>
      <w:tr w:rsidR="000515DD" w:rsidRPr="008C5158" w14:paraId="221D9709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233E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Умение проводить формальную проверку оформления денежных и кассовых документов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D4F8BB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71DC3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65EF40DF" w14:textId="77777777" w:rsidTr="00A64DA3">
        <w:trPr>
          <w:trHeight w:val="407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7FBE6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Умение организовывать документооборот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79945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4FC96D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2902D564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8A8E5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Умение заносить данные по сгруппированным документам в регистры бухгалтерского учета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9412A9" w14:textId="77777777" w:rsidR="000515DD" w:rsidRPr="008C5158" w:rsidRDefault="000515DD" w:rsidP="002F52CF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CC372" w14:textId="77777777" w:rsidR="000515DD" w:rsidRPr="008C5158" w:rsidRDefault="000515DD" w:rsidP="002F52CF">
            <w:pPr>
              <w:spacing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0515DD" w:rsidRPr="008C5158" w14:paraId="74E9212B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12329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Умение проводить проверку правильности проведения инвентаризации кассовых операций, денежных документов и переводов в пути и документального оформления ее результатов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EC0D3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82BE7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4BA34B43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A702C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Умение проводить проверку на соответствие требований правовой и нормативной базы и внутренних регламентов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E2412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DAA971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3CCD4A7C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B22CE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 xml:space="preserve">Умение учитывать особенности учета кассовых операций в иностранной валюте 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30E08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FE1089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0CE6E191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F5469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Умение оформлять денежные и кассовые документы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6000F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7D16F7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08A89C6B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8375E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 xml:space="preserve">Умение заполнять кассовую </w:t>
            </w:r>
            <w:r w:rsidRPr="008C51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книгу и отчет кассира 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0D3C3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68A5AC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7547DB11" w14:textId="77777777" w:rsidTr="00A64DA3">
        <w:trPr>
          <w:trHeight w:val="1410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855BAF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lastRenderedPageBreak/>
              <w:t>Умение исправлять ошибки в первичных бухгалтерских документах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B25DC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88483B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066CC003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C20FF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>Знание первичной бухгалтерской документации</w:t>
            </w:r>
          </w:p>
        </w:tc>
        <w:tc>
          <w:tcPr>
            <w:tcW w:w="17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7AC05C" w14:textId="77777777" w:rsidR="000515DD" w:rsidRPr="008C5158" w:rsidRDefault="000515DD" w:rsidP="002F52C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C5158">
              <w:rPr>
                <w:rFonts w:ascii="Times New Roman" w:eastAsia="Calibri" w:hAnsi="Times New Roman"/>
                <w:sz w:val="24"/>
                <w:szCs w:val="24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6E326E93" w14:textId="77777777" w:rsidR="000515DD" w:rsidRPr="008C5158" w:rsidRDefault="000515DD" w:rsidP="002F52C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C5158">
              <w:rPr>
                <w:rFonts w:ascii="Times New Roman" w:eastAsia="Calibri" w:hAnsi="Times New Roman"/>
                <w:sz w:val="24"/>
                <w:szCs w:val="24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1FC8DF7C" w14:textId="77777777" w:rsidR="000515DD" w:rsidRPr="008C5158" w:rsidRDefault="000515DD" w:rsidP="002F52C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C5158">
              <w:rPr>
                <w:rFonts w:ascii="Times New Roman" w:eastAsia="Calibri" w:hAnsi="Times New Roman"/>
                <w:sz w:val="24"/>
                <w:szCs w:val="24"/>
              </w:rPr>
              <w:t xml:space="preserve"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</w:t>
            </w:r>
            <w:r w:rsidRPr="008C515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7832690B" w14:textId="77777777" w:rsidR="000515DD" w:rsidRPr="008C5158" w:rsidRDefault="000515DD" w:rsidP="002F52CF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8C5158">
              <w:rPr>
                <w:rFonts w:ascii="Times New Roman" w:eastAsia="Calibri" w:hAnsi="Times New Roman"/>
                <w:sz w:val="24"/>
                <w:szCs w:val="24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4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4B266" w14:textId="77777777" w:rsidR="000515DD" w:rsidRPr="008C5158" w:rsidRDefault="000515DD" w:rsidP="002F52CF">
            <w:pPr>
              <w:spacing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8C5158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lastRenderedPageBreak/>
              <w:t>Экспертная оценка деятельности обучающихся при выполнении   и защите результатов  практических занятий, выполнении домашних работ, опроса, результатов внеаудиторной самостоятельной работы обучающихся, контрольных работ и других видов текущего контроля</w:t>
            </w:r>
          </w:p>
        </w:tc>
      </w:tr>
      <w:tr w:rsidR="000515DD" w:rsidRPr="008C5158" w14:paraId="38A70530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ED51C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>Знание форм первичных бухгалтерских документов, содержащих обязательные реквизиты первичного учетного документа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2587A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D94132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5D8E5329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EDD19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 xml:space="preserve">Знание порядка </w:t>
            </w:r>
            <w:r w:rsidRPr="008C5158">
              <w:rPr>
                <w:rFonts w:ascii="Times New Roman" w:hAnsi="Times New Roman"/>
                <w:sz w:val="24"/>
                <w:szCs w:val="24"/>
              </w:rPr>
              <w:t>проведения проверки учета денежных средств и оформления денежных и кассовых документов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5000A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0F787E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1785B0AA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9407C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 xml:space="preserve">Знание порядка </w:t>
            </w:r>
            <w:r w:rsidRPr="008C5158">
              <w:rPr>
                <w:rFonts w:ascii="Times New Roman" w:hAnsi="Times New Roman"/>
                <w:sz w:val="24"/>
                <w:szCs w:val="24"/>
              </w:rPr>
              <w:t>проведения проверки первичных бухгалтерских документов, формальной проверки документов, проверки по существу, арифметической проверки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BA0CD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E4A474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5D844F3F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17E9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 xml:space="preserve">Знание порядка </w:t>
            </w:r>
            <w:r w:rsidRPr="008C5158">
              <w:rPr>
                <w:rFonts w:ascii="Times New Roman" w:hAnsi="Times New Roman"/>
                <w:sz w:val="24"/>
                <w:szCs w:val="24"/>
              </w:rPr>
              <w:t>составления регистров бухгалтерского учета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D41A7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8C6ED3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54A864B1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FF60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 xml:space="preserve">Знание порядка </w:t>
            </w:r>
            <w:r w:rsidRPr="008C5158">
              <w:rPr>
                <w:rFonts w:ascii="Times New Roman" w:hAnsi="Times New Roman"/>
                <w:sz w:val="24"/>
                <w:szCs w:val="24"/>
              </w:rPr>
              <w:t>проведения проверки правильности проведения инвентаризаций организации и документального оформления ее результатов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1D765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12F82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780A3FF8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BCBAA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>Знание правил и сроков хранения первичной бухгалтерской документации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13224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5D72D0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269D941B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505F4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 xml:space="preserve">Знание учета кассовых операций, денежных документов и переводов в </w:t>
            </w: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пути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23B08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9F7021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2BC94655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79BCA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Знание особенностей учета кассовых операций в иностранной валюте</w:t>
            </w:r>
            <w:r w:rsidRPr="008C5158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04EE8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FC870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25D75B40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BF5F5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>Знание правил заполнения отчета кассира в бухгалтерию</w:t>
            </w:r>
            <w:r w:rsidRPr="008C515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791FD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E89CE1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3F6D96DA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4754C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>Знание нормативные правовые акты, регулирующие порядок проведения инвентаризации активов и обязательств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A4D6A6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CB89AD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2594835E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0FD56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 xml:space="preserve">Знание процесса подготовки к инвентаризации, порядок подготовки регистров аналитического учета по объектам инвентаризации 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3CBC5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ED243F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262979D8" w14:textId="77777777" w:rsidTr="00A64DA3">
        <w:trPr>
          <w:trHeight w:val="1098"/>
        </w:trPr>
        <w:tc>
          <w:tcPr>
            <w:tcW w:w="1565" w:type="pct"/>
          </w:tcPr>
          <w:p w14:paraId="4E0DDDFD" w14:textId="77777777" w:rsidR="000515DD" w:rsidRPr="008C5158" w:rsidRDefault="000515DD" w:rsidP="002F52CF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789" w:type="pct"/>
          </w:tcPr>
          <w:p w14:paraId="050A0C74" w14:textId="77777777" w:rsidR="000515DD" w:rsidRPr="008C5158" w:rsidRDefault="000515DD" w:rsidP="002F52CF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8C73F0" w14:textId="77777777" w:rsidR="000515DD" w:rsidRPr="008C5158" w:rsidRDefault="000515DD" w:rsidP="002F52CF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46" w:type="pct"/>
          </w:tcPr>
          <w:p w14:paraId="4048A810" w14:textId="77777777" w:rsidR="000515DD" w:rsidRPr="008C5158" w:rsidRDefault="000515DD" w:rsidP="002F52CF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643A9D" w14:textId="77777777" w:rsidR="000515DD" w:rsidRPr="008C5158" w:rsidRDefault="000515DD" w:rsidP="002F52CF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0515DD" w:rsidRPr="008C5158" w14:paraId="1277FC77" w14:textId="77777777" w:rsidTr="00A64DA3">
        <w:trPr>
          <w:trHeight w:val="698"/>
        </w:trPr>
        <w:tc>
          <w:tcPr>
            <w:tcW w:w="1565" w:type="pct"/>
          </w:tcPr>
          <w:p w14:paraId="20342106" w14:textId="77777777" w:rsidR="000515DD" w:rsidRPr="008C5158" w:rsidRDefault="000515DD" w:rsidP="002F52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ПК 1.1. Обрабатывать первичные бухгалтерские документы;</w:t>
            </w:r>
          </w:p>
          <w:p w14:paraId="0AE39696" w14:textId="77777777" w:rsidR="000515DD" w:rsidRPr="008C5158" w:rsidRDefault="000515DD" w:rsidP="002F52CF">
            <w:pPr>
              <w:suppressAutoHyphens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89" w:type="pct"/>
          </w:tcPr>
          <w:p w14:paraId="58149CD5" w14:textId="77777777" w:rsidR="000515DD" w:rsidRPr="008C5158" w:rsidRDefault="000515DD" w:rsidP="002F52CF">
            <w:pPr>
              <w:pStyle w:val="Default"/>
              <w:jc w:val="both"/>
            </w:pPr>
            <w:r w:rsidRPr="008C5158">
              <w:t xml:space="preserve">-принимать первичные бухгалтерские документы на бумажном носителе и (или) в виде электронного документа, подписанного электронной подпись; </w:t>
            </w:r>
          </w:p>
          <w:p w14:paraId="29D174E4" w14:textId="77777777" w:rsidR="000515DD" w:rsidRPr="008C5158" w:rsidRDefault="000515DD" w:rsidP="002F52CF">
            <w:pPr>
              <w:pStyle w:val="Default"/>
              <w:jc w:val="both"/>
            </w:pPr>
            <w:r w:rsidRPr="008C5158">
              <w:t xml:space="preserve"> -проводить формальную проверку документов, проверку по существу, арифметическую проверку; </w:t>
            </w:r>
          </w:p>
          <w:p w14:paraId="637E1CAD" w14:textId="77777777" w:rsidR="000515DD" w:rsidRPr="008C5158" w:rsidRDefault="000515DD" w:rsidP="002F52CF">
            <w:pPr>
              <w:pStyle w:val="Default"/>
              <w:jc w:val="both"/>
            </w:pPr>
            <w:r w:rsidRPr="008C5158">
              <w:t xml:space="preserve">-организовывать документооборот; </w:t>
            </w:r>
          </w:p>
          <w:p w14:paraId="781F0E7B" w14:textId="77777777" w:rsidR="000515DD" w:rsidRPr="008C5158" w:rsidRDefault="000515DD" w:rsidP="002F52CF">
            <w:pPr>
              <w:pStyle w:val="Default"/>
              <w:jc w:val="both"/>
            </w:pPr>
            <w:r w:rsidRPr="008C5158">
              <w:t xml:space="preserve"> -заносить данные по сгруппированным документам в регистры бухгалтерского учета; </w:t>
            </w:r>
          </w:p>
          <w:p w14:paraId="5A7B8BA1" w14:textId="77777777" w:rsidR="000515DD" w:rsidRPr="008C5158" w:rsidRDefault="000515DD" w:rsidP="002F52CF">
            <w:pPr>
              <w:pStyle w:val="Default"/>
              <w:jc w:val="both"/>
            </w:pPr>
            <w:r w:rsidRPr="008C5158">
              <w:t xml:space="preserve">-передавать первичные бухгалтерские документы в текущий бухгалтерский архив; </w:t>
            </w:r>
          </w:p>
          <w:p w14:paraId="50A87E92" w14:textId="77777777" w:rsidR="000515DD" w:rsidRPr="008C5158" w:rsidRDefault="000515DD" w:rsidP="002F52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 xml:space="preserve">-исправлять ошибки в первичных бухгалтерских документах. </w:t>
            </w:r>
          </w:p>
          <w:p w14:paraId="6B0C9422" w14:textId="77777777" w:rsidR="000515DD" w:rsidRPr="008C5158" w:rsidRDefault="000515DD" w:rsidP="002F52CF">
            <w:pPr>
              <w:widowControl w:val="0"/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 w:line="240" w:lineRule="auto"/>
              <w:ind w:left="17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46" w:type="pct"/>
          </w:tcPr>
          <w:p w14:paraId="5C9BC82C" w14:textId="77777777" w:rsidR="000515DD" w:rsidRPr="008C5158" w:rsidRDefault="000515DD" w:rsidP="002F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  <w:p w14:paraId="5F5B2882" w14:textId="77777777" w:rsidR="000515DD" w:rsidRPr="008C5158" w:rsidRDefault="000515DD" w:rsidP="002F52C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 xml:space="preserve">Отчет по учебной практике. </w:t>
            </w:r>
          </w:p>
          <w:p w14:paraId="472DEBFA" w14:textId="77777777" w:rsidR="000515DD" w:rsidRPr="008C5158" w:rsidRDefault="000515DD" w:rsidP="002F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7C2AD1D" w14:textId="77777777" w:rsidR="000515DD" w:rsidRPr="008C5158" w:rsidRDefault="000515DD" w:rsidP="002F52C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515DD" w:rsidRPr="008C5158" w14:paraId="7053AA09" w14:textId="77777777" w:rsidTr="00A64DA3">
        <w:tc>
          <w:tcPr>
            <w:tcW w:w="1565" w:type="pct"/>
          </w:tcPr>
          <w:p w14:paraId="201D2D49" w14:textId="77777777" w:rsidR="000515DD" w:rsidRPr="008C5158" w:rsidRDefault="000515DD" w:rsidP="002F52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ПК 1.3. Проводить учет денежных средств, оформлять денежные и кассовые документы;</w:t>
            </w:r>
          </w:p>
          <w:p w14:paraId="1A5F0B02" w14:textId="77777777" w:rsidR="000515DD" w:rsidRPr="008C5158" w:rsidRDefault="000515DD" w:rsidP="002F52CF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89" w:type="pct"/>
          </w:tcPr>
          <w:p w14:paraId="4B361C20" w14:textId="77777777" w:rsidR="000515DD" w:rsidRPr="008C5158" w:rsidRDefault="000515DD" w:rsidP="002F52CF">
            <w:pPr>
              <w:pStyle w:val="Default"/>
              <w:jc w:val="both"/>
            </w:pPr>
            <w:r w:rsidRPr="008C5158">
              <w:t xml:space="preserve">-проводить учет кассовых операций, денежных документов и переводов в пути; </w:t>
            </w:r>
          </w:p>
          <w:p w14:paraId="75E1CDA4" w14:textId="77777777" w:rsidR="000515DD" w:rsidRPr="008C5158" w:rsidRDefault="000515DD" w:rsidP="002F52CF">
            <w:pPr>
              <w:pStyle w:val="Default"/>
              <w:jc w:val="both"/>
            </w:pPr>
            <w:r w:rsidRPr="008C5158">
              <w:t xml:space="preserve">-учитывать особенности учета кассовых операций в иностранной валюте и операций по валютным счетам; </w:t>
            </w:r>
          </w:p>
          <w:p w14:paraId="729AFA7F" w14:textId="77777777" w:rsidR="000515DD" w:rsidRPr="008C5158" w:rsidRDefault="000515DD" w:rsidP="002F52CF">
            <w:pPr>
              <w:pStyle w:val="Default"/>
              <w:jc w:val="both"/>
            </w:pPr>
            <w:r w:rsidRPr="008C5158">
              <w:t xml:space="preserve">-оформлять денежные и кассовые </w:t>
            </w:r>
            <w:r w:rsidRPr="008C5158">
              <w:lastRenderedPageBreak/>
              <w:t xml:space="preserve">документы; </w:t>
            </w:r>
          </w:p>
          <w:p w14:paraId="3E88C5F5" w14:textId="77777777" w:rsidR="000515DD" w:rsidRPr="008C5158" w:rsidRDefault="000515DD" w:rsidP="002F52CF">
            <w:pPr>
              <w:pStyle w:val="Default"/>
              <w:jc w:val="both"/>
            </w:pPr>
            <w:r w:rsidRPr="008C5158">
              <w:t xml:space="preserve">-заполнять кассовую книгу и отчет кассира в бухгалтерию. </w:t>
            </w:r>
          </w:p>
        </w:tc>
        <w:tc>
          <w:tcPr>
            <w:tcW w:w="1646" w:type="pct"/>
          </w:tcPr>
          <w:p w14:paraId="201F3088" w14:textId="77777777" w:rsidR="000515DD" w:rsidRPr="008C5158" w:rsidRDefault="000515DD" w:rsidP="002F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  <w:p w14:paraId="679593CA" w14:textId="77777777" w:rsidR="000515DD" w:rsidRPr="008C5158" w:rsidRDefault="000515DD" w:rsidP="002F52CF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Отчет по учебной практике.</w:t>
            </w:r>
          </w:p>
        </w:tc>
      </w:tr>
      <w:tr w:rsidR="000515DD" w:rsidRPr="008C5158" w14:paraId="79653DA4" w14:textId="77777777" w:rsidTr="00A64DA3">
        <w:trPr>
          <w:trHeight w:val="3081"/>
        </w:trPr>
        <w:tc>
          <w:tcPr>
            <w:tcW w:w="1565" w:type="pct"/>
          </w:tcPr>
          <w:p w14:paraId="54AF0C8F" w14:textId="77777777" w:rsidR="000515DD" w:rsidRPr="008C5158" w:rsidRDefault="000515DD" w:rsidP="002F52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lastRenderedPageBreak/>
              <w:t>ПК 2.3. Проводить подготовку к инвентаризации и проверку действительного соответствия фактических данных инвентаризации данным учета;</w:t>
            </w:r>
          </w:p>
          <w:p w14:paraId="5A81BC5D" w14:textId="77777777" w:rsidR="000515DD" w:rsidRPr="008C5158" w:rsidRDefault="000515DD" w:rsidP="002F52CF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89" w:type="pct"/>
          </w:tcPr>
          <w:p w14:paraId="3E2423A3" w14:textId="77777777" w:rsidR="000515DD" w:rsidRPr="008C5158" w:rsidRDefault="000515DD" w:rsidP="002F52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Демонстрация навыков по проведению подготовки </w:t>
            </w:r>
            <w:r w:rsidRPr="008C5158">
              <w:rPr>
                <w:rFonts w:ascii="Times New Roman" w:hAnsi="Times New Roman"/>
                <w:sz w:val="24"/>
                <w:szCs w:val="24"/>
              </w:rPr>
              <w:t xml:space="preserve">к инвентаризации и проверки действительного соответствия фактических данных инвентаризации данным учета, </w:t>
            </w: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>оформлению фактов хозяйственной жизни экономического субъекта.</w:t>
            </w:r>
          </w:p>
        </w:tc>
        <w:tc>
          <w:tcPr>
            <w:tcW w:w="1646" w:type="pct"/>
          </w:tcPr>
          <w:p w14:paraId="0B77F49E" w14:textId="77777777" w:rsidR="000515DD" w:rsidRPr="008C5158" w:rsidRDefault="000515DD" w:rsidP="002F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  <w:p w14:paraId="13F0010E" w14:textId="77777777" w:rsidR="000515DD" w:rsidRPr="008C5158" w:rsidRDefault="000515DD" w:rsidP="002F52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Отчет по учебной практике.</w:t>
            </w:r>
          </w:p>
        </w:tc>
      </w:tr>
    </w:tbl>
    <w:p w14:paraId="13007466" w14:textId="2DEF95FD" w:rsidR="000515DD" w:rsidRDefault="000515DD" w:rsidP="000515DD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7"/>
        <w:gridCol w:w="2552"/>
        <w:gridCol w:w="5952"/>
      </w:tblGrid>
      <w:tr w:rsidR="0074780A" w:rsidRPr="0070310B" w14:paraId="29C329DE" w14:textId="77777777" w:rsidTr="00901C40">
        <w:trPr>
          <w:cantSplit/>
          <w:trHeight w:val="817"/>
          <w:jc w:val="center"/>
        </w:trPr>
        <w:tc>
          <w:tcPr>
            <w:tcW w:w="1347" w:type="dxa"/>
          </w:tcPr>
          <w:p w14:paraId="14EAF6C3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14:paraId="150940CE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</w:tcPr>
          <w:p w14:paraId="1F07DE87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/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2" w:type="dxa"/>
          </w:tcPr>
          <w:p w14:paraId="0BF0A3A8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/>
                <w:b/>
                <w:sz w:val="24"/>
                <w:szCs w:val="24"/>
              </w:rPr>
              <w:t>Знания, умения</w:t>
            </w:r>
          </w:p>
        </w:tc>
      </w:tr>
      <w:tr w:rsidR="0074780A" w:rsidRPr="0070310B" w14:paraId="498BEC16" w14:textId="77777777" w:rsidTr="00901C40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14:paraId="3F29E837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2552" w:type="dxa"/>
            <w:vMerge w:val="restart"/>
          </w:tcPr>
          <w:p w14:paraId="45BE5328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52" w:type="dxa"/>
            <w:shd w:val="clear" w:color="auto" w:fill="auto"/>
          </w:tcPr>
          <w:p w14:paraId="318902D1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703DEB3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14:paraId="12763870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14:paraId="5C5FD9D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определять этапы решения задачи; </w:t>
            </w:r>
          </w:p>
          <w:p w14:paraId="64359719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76F2938A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составить план действия; </w:t>
            </w:r>
          </w:p>
          <w:p w14:paraId="5312FFD4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 определить необходимые ресурсы;</w:t>
            </w:r>
          </w:p>
          <w:p w14:paraId="1AED5B08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14:paraId="1ECA14C7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74780A" w:rsidRPr="0070310B" w14:paraId="37E40BAB" w14:textId="77777777" w:rsidTr="00901C40">
        <w:trPr>
          <w:cantSplit/>
          <w:trHeight w:val="2330"/>
          <w:jc w:val="center"/>
        </w:trPr>
        <w:tc>
          <w:tcPr>
            <w:tcW w:w="1347" w:type="dxa"/>
            <w:vMerge/>
          </w:tcPr>
          <w:p w14:paraId="17ECE103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580DB78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6B709150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58839AAE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14:paraId="4BD1DF59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4D7246E0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14:paraId="3415EEA5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14:paraId="4870FFAA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структуру плана для решения задач; </w:t>
            </w:r>
          </w:p>
          <w:p w14:paraId="320D00CA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74780A" w:rsidRPr="0070310B" w14:paraId="707B8650" w14:textId="77777777" w:rsidTr="00901C40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14:paraId="42A06122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552" w:type="dxa"/>
            <w:vMerge w:val="restart"/>
          </w:tcPr>
          <w:p w14:paraId="1DBB302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70310B">
              <w:rPr>
                <w:rFonts w:ascii="Times New Roman" w:hAnsi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70310B">
              <w:rPr>
                <w:rFonts w:ascii="Times New Roman" w:hAnsi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  <w:p w14:paraId="31339AC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23C627ED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03F68232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поиска информации; </w:t>
            </w:r>
          </w:p>
          <w:p w14:paraId="22ED7C80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14:paraId="0BCE0728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планировать процесс поиска; </w:t>
            </w:r>
          </w:p>
          <w:p w14:paraId="79F53609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структурировать получаемую информацию; </w:t>
            </w:r>
          </w:p>
          <w:p w14:paraId="4F26F36D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14:paraId="245575B0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14:paraId="7D90B9A6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 - оформлять результаты поиска</w:t>
            </w:r>
          </w:p>
          <w:p w14:paraId="342F17E8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14:paraId="0DB4E9D7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74780A" w:rsidRPr="0070310B" w14:paraId="6C837C97" w14:textId="77777777" w:rsidTr="00901C40">
        <w:trPr>
          <w:cantSplit/>
          <w:trHeight w:val="1132"/>
          <w:jc w:val="center"/>
        </w:trPr>
        <w:tc>
          <w:tcPr>
            <w:tcW w:w="1347" w:type="dxa"/>
            <w:vMerge/>
          </w:tcPr>
          <w:p w14:paraId="4DDCA785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51367E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74866A99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63B473AE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14:paraId="1CC6BD0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приемы структурирования информации; </w:t>
            </w:r>
          </w:p>
          <w:p w14:paraId="0F4F18E1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формат оформления результатов поиска информации</w:t>
            </w:r>
          </w:p>
          <w:p w14:paraId="687A26F5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14:paraId="31358030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74780A" w:rsidRPr="0070310B" w14:paraId="0A8FD481" w14:textId="77777777" w:rsidTr="00901C40">
        <w:trPr>
          <w:cantSplit/>
          <w:trHeight w:val="1140"/>
          <w:jc w:val="center"/>
        </w:trPr>
        <w:tc>
          <w:tcPr>
            <w:tcW w:w="1347" w:type="dxa"/>
            <w:vMerge w:val="restart"/>
          </w:tcPr>
          <w:p w14:paraId="0B4F8DD1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2552" w:type="dxa"/>
            <w:vMerge w:val="restart"/>
          </w:tcPr>
          <w:p w14:paraId="06004034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52ABC3FC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228A841F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36FB707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14:paraId="6716E2A4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14:paraId="7401A41D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14:paraId="7E01D402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14:paraId="272F4B16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оформлять бизнес-план; </w:t>
            </w:r>
          </w:p>
          <w:p w14:paraId="5C60564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14:paraId="76DB6A23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презентовать бизнес-идею;</w:t>
            </w:r>
          </w:p>
          <w:p w14:paraId="5A83BA52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74780A" w:rsidRPr="0070310B" w14:paraId="179962E6" w14:textId="77777777" w:rsidTr="00901C40">
        <w:trPr>
          <w:cantSplit/>
          <w:trHeight w:val="1172"/>
          <w:jc w:val="center"/>
        </w:trPr>
        <w:tc>
          <w:tcPr>
            <w:tcW w:w="1347" w:type="dxa"/>
            <w:vMerge/>
          </w:tcPr>
          <w:p w14:paraId="4AD7FDE1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5B33703C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5F65A348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5935FA2A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14:paraId="06CB0483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14:paraId="3578D49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14:paraId="77810EEE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основы предпринимательской деятельности; </w:t>
            </w:r>
          </w:p>
          <w:p w14:paraId="2D26AB63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основы финансовой грамотности; </w:t>
            </w:r>
          </w:p>
          <w:p w14:paraId="3F89B03C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правила разработки бизнес-планов; </w:t>
            </w:r>
          </w:p>
          <w:p w14:paraId="203ABB46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порядок выстраивания презентации; </w:t>
            </w:r>
          </w:p>
          <w:p w14:paraId="082F3F3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кредитные банковские продукты</w:t>
            </w:r>
          </w:p>
        </w:tc>
      </w:tr>
      <w:tr w:rsidR="0074780A" w:rsidRPr="0070310B" w14:paraId="42D75DB3" w14:textId="77777777" w:rsidTr="00901C40">
        <w:trPr>
          <w:cantSplit/>
          <w:trHeight w:val="509"/>
          <w:jc w:val="center"/>
        </w:trPr>
        <w:tc>
          <w:tcPr>
            <w:tcW w:w="1347" w:type="dxa"/>
            <w:vMerge w:val="restart"/>
          </w:tcPr>
          <w:p w14:paraId="7273C853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  <w:vMerge w:val="restart"/>
          </w:tcPr>
          <w:p w14:paraId="5ED90FE3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952" w:type="dxa"/>
          </w:tcPr>
          <w:p w14:paraId="48435B7E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5B19DD6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организовывать работу коллектива и команды;</w:t>
            </w:r>
          </w:p>
          <w:p w14:paraId="0A503A40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74780A" w:rsidRPr="0070310B" w14:paraId="52E1F86B" w14:textId="77777777" w:rsidTr="00901C40">
        <w:trPr>
          <w:cantSplit/>
          <w:trHeight w:val="991"/>
          <w:jc w:val="center"/>
        </w:trPr>
        <w:tc>
          <w:tcPr>
            <w:tcW w:w="1347" w:type="dxa"/>
            <w:vMerge/>
          </w:tcPr>
          <w:p w14:paraId="5B327B8F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3ABB0D7E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35016DDF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12E0C859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14:paraId="5472CAFC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основы проектной деятельности</w:t>
            </w:r>
          </w:p>
        </w:tc>
      </w:tr>
      <w:tr w:rsidR="0074780A" w:rsidRPr="0070310B" w14:paraId="7B45C981" w14:textId="77777777" w:rsidTr="00901C40">
        <w:trPr>
          <w:cantSplit/>
          <w:trHeight w:val="1002"/>
          <w:jc w:val="center"/>
        </w:trPr>
        <w:tc>
          <w:tcPr>
            <w:tcW w:w="1347" w:type="dxa"/>
            <w:vMerge w:val="restart"/>
          </w:tcPr>
          <w:p w14:paraId="4203F6AA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2552" w:type="dxa"/>
            <w:vMerge w:val="restart"/>
          </w:tcPr>
          <w:p w14:paraId="2D1AB0C6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</w:t>
            </w:r>
            <w:r w:rsidRPr="0070310B">
              <w:rPr>
                <w:rFonts w:ascii="Times New Roman" w:hAnsi="Times New Roman"/>
                <w:sz w:val="24"/>
                <w:szCs w:val="24"/>
              </w:rPr>
              <w:lastRenderedPageBreak/>
              <w:t>Федерации с учетом особенностей социального и культурного контекста</w:t>
            </w:r>
          </w:p>
        </w:tc>
        <w:tc>
          <w:tcPr>
            <w:tcW w:w="5952" w:type="dxa"/>
          </w:tcPr>
          <w:p w14:paraId="73FC6DAC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Умения: </w:t>
            </w:r>
          </w:p>
          <w:p w14:paraId="36086635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74780A" w:rsidRPr="0070310B" w14:paraId="6BE64A33" w14:textId="77777777" w:rsidTr="00901C40">
        <w:trPr>
          <w:cantSplit/>
          <w:trHeight w:val="1121"/>
          <w:jc w:val="center"/>
        </w:trPr>
        <w:tc>
          <w:tcPr>
            <w:tcW w:w="1347" w:type="dxa"/>
            <w:vMerge/>
          </w:tcPr>
          <w:p w14:paraId="3F505A4A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08A4AF9D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30F1CEA3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47910A52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особенности социального и культурного контекста;</w:t>
            </w:r>
          </w:p>
          <w:p w14:paraId="2245D417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74780A" w:rsidRPr="0070310B" w14:paraId="60CBD9C0" w14:textId="77777777" w:rsidTr="00901C40">
        <w:trPr>
          <w:cantSplit/>
          <w:trHeight w:val="615"/>
          <w:jc w:val="center"/>
        </w:trPr>
        <w:tc>
          <w:tcPr>
            <w:tcW w:w="1347" w:type="dxa"/>
            <w:vMerge w:val="restart"/>
            <w:shd w:val="clear" w:color="auto" w:fill="auto"/>
          </w:tcPr>
          <w:p w14:paraId="7CB96A2E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lastRenderedPageBreak/>
              <w:t>ОК 06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702B5707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  <w:tc>
          <w:tcPr>
            <w:tcW w:w="5952" w:type="dxa"/>
            <w:shd w:val="clear" w:color="auto" w:fill="auto"/>
          </w:tcPr>
          <w:p w14:paraId="49B68C2C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7B2C4BB9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описывать значимость своей профессии (специальности);</w:t>
            </w:r>
          </w:p>
          <w:p w14:paraId="6D61ECF1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применять стандарты антикоррупционного поведения</w:t>
            </w:r>
          </w:p>
        </w:tc>
      </w:tr>
      <w:tr w:rsidR="0074780A" w:rsidRPr="0070310B" w14:paraId="2C223BCE" w14:textId="77777777" w:rsidTr="00901C40">
        <w:trPr>
          <w:cantSplit/>
          <w:trHeight w:val="1138"/>
          <w:jc w:val="center"/>
        </w:trPr>
        <w:tc>
          <w:tcPr>
            <w:tcW w:w="1347" w:type="dxa"/>
            <w:vMerge/>
          </w:tcPr>
          <w:p w14:paraId="076D92DD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1A7E248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70A0AE42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5F4A0C77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сущность гражданско-патриотической позиции, общечеловеческих ценностей; </w:t>
            </w:r>
          </w:p>
          <w:p w14:paraId="36CD200D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значимость профессиональной деятельности по профессии (специальности); </w:t>
            </w:r>
          </w:p>
          <w:p w14:paraId="76535EFF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стандарты антикоррупционного поведения и последствия его нарушения</w:t>
            </w:r>
          </w:p>
          <w:p w14:paraId="77705964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780A" w:rsidRPr="0070310B" w14:paraId="73F814A3" w14:textId="77777777" w:rsidTr="00901C40">
        <w:trPr>
          <w:cantSplit/>
          <w:trHeight w:val="982"/>
          <w:jc w:val="center"/>
        </w:trPr>
        <w:tc>
          <w:tcPr>
            <w:tcW w:w="1347" w:type="dxa"/>
            <w:vMerge w:val="restart"/>
          </w:tcPr>
          <w:p w14:paraId="385D05A9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552" w:type="dxa"/>
            <w:vMerge w:val="restart"/>
          </w:tcPr>
          <w:p w14:paraId="63AEE43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  <w:tc>
          <w:tcPr>
            <w:tcW w:w="5952" w:type="dxa"/>
          </w:tcPr>
          <w:p w14:paraId="4776A258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2D3EEDED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14:paraId="623A5C69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74780A" w:rsidRPr="0070310B" w14:paraId="0A8A8FD7" w14:textId="77777777" w:rsidTr="00901C40">
        <w:trPr>
          <w:cantSplit/>
          <w:trHeight w:val="1228"/>
          <w:jc w:val="center"/>
        </w:trPr>
        <w:tc>
          <w:tcPr>
            <w:tcW w:w="1347" w:type="dxa"/>
            <w:vMerge/>
          </w:tcPr>
          <w:p w14:paraId="0F3CB205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6862696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038307E3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54D23634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14:paraId="1F763F36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14:paraId="1663B7B0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-пути обеспечения ресурсосбережения</w:t>
            </w:r>
          </w:p>
        </w:tc>
      </w:tr>
      <w:tr w:rsidR="0074780A" w:rsidRPr="0070310B" w14:paraId="330C167B" w14:textId="77777777" w:rsidTr="00901C40">
        <w:trPr>
          <w:cantSplit/>
          <w:trHeight w:val="1267"/>
          <w:jc w:val="center"/>
        </w:trPr>
        <w:tc>
          <w:tcPr>
            <w:tcW w:w="1347" w:type="dxa"/>
            <w:vMerge w:val="restart"/>
          </w:tcPr>
          <w:p w14:paraId="00BCE7BA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08</w:t>
            </w:r>
          </w:p>
        </w:tc>
        <w:tc>
          <w:tcPr>
            <w:tcW w:w="2552" w:type="dxa"/>
            <w:vMerge w:val="restart"/>
          </w:tcPr>
          <w:p w14:paraId="6A127C05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</w:t>
            </w:r>
            <w:r w:rsidRPr="0070310B">
              <w:rPr>
                <w:rFonts w:ascii="Times New Roman" w:hAnsi="Times New Roman"/>
                <w:sz w:val="24"/>
                <w:szCs w:val="24"/>
              </w:rPr>
              <w:lastRenderedPageBreak/>
              <w:t>необходимого уровня физической подготовленности.</w:t>
            </w:r>
          </w:p>
        </w:tc>
        <w:tc>
          <w:tcPr>
            <w:tcW w:w="5952" w:type="dxa"/>
          </w:tcPr>
          <w:p w14:paraId="622CC786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Умения: </w:t>
            </w:r>
          </w:p>
          <w:p w14:paraId="6AEF40B6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77926892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 применять рациональные приемы двигательных функций в профессиональной деятельности; </w:t>
            </w:r>
          </w:p>
          <w:p w14:paraId="46C29CF4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74780A" w:rsidRPr="0070310B" w14:paraId="3BFED204" w14:textId="77777777" w:rsidTr="00901C40">
        <w:trPr>
          <w:cantSplit/>
          <w:trHeight w:val="1430"/>
          <w:jc w:val="center"/>
        </w:trPr>
        <w:tc>
          <w:tcPr>
            <w:tcW w:w="1347" w:type="dxa"/>
            <w:vMerge/>
          </w:tcPr>
          <w:p w14:paraId="71C73E5A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03B00274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125AC415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3F2105FD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-роль физической культуры в общекультурном, профессиональном и социальном развитии человека; </w:t>
            </w:r>
          </w:p>
          <w:p w14:paraId="70EF82C4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основы здорового образа жизни; - условия профессиональной деятельности и зоны риска физического здоровья для профессии (специальности); </w:t>
            </w:r>
          </w:p>
          <w:p w14:paraId="2F787A76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средства профилактики перенапряжения</w:t>
            </w:r>
          </w:p>
        </w:tc>
      </w:tr>
      <w:tr w:rsidR="0074780A" w:rsidRPr="0070310B" w14:paraId="4658EFE8" w14:textId="77777777" w:rsidTr="00901C40">
        <w:trPr>
          <w:cantSplit/>
          <w:trHeight w:val="983"/>
          <w:jc w:val="center"/>
        </w:trPr>
        <w:tc>
          <w:tcPr>
            <w:tcW w:w="1347" w:type="dxa"/>
            <w:vMerge w:val="restart"/>
          </w:tcPr>
          <w:p w14:paraId="39CBB26E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2552" w:type="dxa"/>
            <w:vMerge w:val="restart"/>
          </w:tcPr>
          <w:p w14:paraId="5688EAA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952" w:type="dxa"/>
          </w:tcPr>
          <w:p w14:paraId="5D9F919D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4DA218AA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5E99096C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14:paraId="300B6201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14:paraId="3FBB9E2D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14:paraId="1BAFE7B6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74780A" w:rsidRPr="0070310B" w14:paraId="126DCED6" w14:textId="77777777" w:rsidTr="00901C40">
        <w:trPr>
          <w:cantSplit/>
          <w:trHeight w:val="956"/>
          <w:jc w:val="center"/>
        </w:trPr>
        <w:tc>
          <w:tcPr>
            <w:tcW w:w="1347" w:type="dxa"/>
            <w:vMerge/>
          </w:tcPr>
          <w:p w14:paraId="5CF8795C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354B5B5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23CBC130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5ABF1F82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14:paraId="7128AC98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14:paraId="4072326A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7804D543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 - особенности произношения; </w:t>
            </w:r>
          </w:p>
          <w:p w14:paraId="6C76537D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</w:tbl>
    <w:p w14:paraId="5B59DFCD" w14:textId="77777777" w:rsidR="0074780A" w:rsidRPr="008C5158" w:rsidRDefault="0074780A" w:rsidP="000515DD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14:paraId="137E3763" w14:textId="77777777" w:rsidR="000515DD" w:rsidRPr="008C5158" w:rsidRDefault="000515DD" w:rsidP="000515DD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  <w:sectPr w:rsidR="000515DD" w:rsidRPr="008C5158" w:rsidSect="002F52CF">
          <w:footerReference w:type="even" r:id="rId24"/>
          <w:footerReference w:type="default" r:id="rId25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14:paraId="6C1F8BA2" w14:textId="77777777" w:rsidR="00197E6E" w:rsidRPr="008C5158" w:rsidRDefault="00197E6E" w:rsidP="0074780A">
      <w:pPr>
        <w:rPr>
          <w:sz w:val="24"/>
          <w:szCs w:val="24"/>
        </w:rPr>
      </w:pPr>
    </w:p>
    <w:sectPr w:rsidR="00197E6E" w:rsidRPr="008C5158" w:rsidSect="00B0435D">
      <w:pgSz w:w="11906" w:h="16838"/>
      <w:pgMar w:top="709" w:right="851" w:bottom="1134" w:left="1418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8AAF92" w14:textId="77777777" w:rsidR="00076E14" w:rsidRDefault="00076E14" w:rsidP="000515DD">
      <w:pPr>
        <w:spacing w:after="0" w:line="240" w:lineRule="auto"/>
      </w:pPr>
      <w:r>
        <w:separator/>
      </w:r>
    </w:p>
  </w:endnote>
  <w:endnote w:type="continuationSeparator" w:id="0">
    <w:p w14:paraId="30FAF666" w14:textId="77777777" w:rsidR="00076E14" w:rsidRDefault="00076E14" w:rsidP="00051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28960" w14:textId="77777777" w:rsidR="002F52CF" w:rsidRDefault="002F52CF" w:rsidP="002F52C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1AD1C50" w14:textId="77777777" w:rsidR="002F52CF" w:rsidRDefault="002F52CF" w:rsidP="002F52C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CD7D2" w14:textId="3C97EC7C" w:rsidR="002F52CF" w:rsidRDefault="002F52CF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773537">
      <w:rPr>
        <w:noProof/>
      </w:rPr>
      <w:t>21</w:t>
    </w:r>
    <w:r>
      <w:fldChar w:fldCharType="end"/>
    </w:r>
  </w:p>
  <w:p w14:paraId="48905407" w14:textId="77777777" w:rsidR="002F52CF" w:rsidRDefault="002F52CF" w:rsidP="002F52C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BE31C5" w14:textId="77777777" w:rsidR="00076E14" w:rsidRDefault="00076E14" w:rsidP="000515DD">
      <w:pPr>
        <w:spacing w:after="0" w:line="240" w:lineRule="auto"/>
      </w:pPr>
      <w:r>
        <w:separator/>
      </w:r>
    </w:p>
  </w:footnote>
  <w:footnote w:type="continuationSeparator" w:id="0">
    <w:p w14:paraId="4A19010D" w14:textId="77777777" w:rsidR="00076E14" w:rsidRDefault="00076E14" w:rsidP="000515DD">
      <w:pPr>
        <w:spacing w:after="0" w:line="240" w:lineRule="auto"/>
      </w:pPr>
      <w:r>
        <w:continuationSeparator/>
      </w:r>
    </w:p>
  </w:footnote>
  <w:footnote w:id="1">
    <w:p w14:paraId="43973151" w14:textId="77777777" w:rsidR="00BE5C42" w:rsidRPr="00F17472" w:rsidRDefault="00BE5C42" w:rsidP="000515DD">
      <w:pPr>
        <w:pStyle w:val="aa"/>
        <w:jc w:val="both"/>
        <w:rPr>
          <w:lang w:val="ru-RU"/>
        </w:rPr>
      </w:pPr>
      <w:r>
        <w:rPr>
          <w:rStyle w:val="ac"/>
        </w:rPr>
        <w:footnoteRef/>
      </w:r>
      <w:r w:rsidRPr="007459D5">
        <w:rPr>
          <w:lang w:val="ru-RU"/>
        </w:rPr>
        <w:t xml:space="preserve"> </w:t>
      </w:r>
      <w:r w:rsidRPr="009A3645">
        <w:rPr>
          <w:rStyle w:val="af0"/>
          <w:lang w:val="ru-RU"/>
        </w:rPr>
        <w:t xml:space="preserve">Самостоятельная работа в рамках образовательной программы планируется образовательной организацией </w:t>
      </w:r>
      <w:proofErr w:type="gramStart"/>
      <w:r w:rsidRPr="009A3645">
        <w:rPr>
          <w:rStyle w:val="af0"/>
          <w:lang w:val="ru-RU"/>
        </w:rPr>
        <w:t>с соответствии</w:t>
      </w:r>
      <w:proofErr w:type="gramEnd"/>
      <w:r w:rsidRPr="009A3645">
        <w:rPr>
          <w:rStyle w:val="af0"/>
          <w:lang w:val="ru-RU"/>
        </w:rPr>
        <w:t xml:space="preserve">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междисциплинарного курса.</w:t>
      </w:r>
    </w:p>
  </w:footnote>
  <w:footnote w:id="2">
    <w:p w14:paraId="1A4BD907" w14:textId="77777777" w:rsidR="00BE5C42" w:rsidRPr="00645845" w:rsidRDefault="00BE5C42" w:rsidP="000515DD">
      <w:pPr>
        <w:pStyle w:val="aa"/>
        <w:rPr>
          <w:i/>
          <w:lang w:val="ru-RU"/>
        </w:rPr>
      </w:pPr>
      <w:r w:rsidRPr="00645845">
        <w:rPr>
          <w:rStyle w:val="ac"/>
          <w:i/>
        </w:rPr>
        <w:footnoteRef/>
      </w:r>
      <w:r w:rsidRPr="00645845">
        <w:rPr>
          <w:i/>
          <w:lang w:val="ru-RU"/>
        </w:rPr>
        <w:t xml:space="preserve"> Данная колонка указывается только для специальностей СПО.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7E1A520E"/>
    <w:lvl w:ilvl="0" w:tplc="62305AB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12DF3580"/>
    <w:multiLevelType w:val="multilevel"/>
    <w:tmpl w:val="8B48A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5A33878"/>
    <w:multiLevelType w:val="multilevel"/>
    <w:tmpl w:val="364207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1C7A1AD3"/>
    <w:multiLevelType w:val="multilevel"/>
    <w:tmpl w:val="72C8F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E0270DC"/>
    <w:multiLevelType w:val="hybridMultilevel"/>
    <w:tmpl w:val="3432AE04"/>
    <w:lvl w:ilvl="0" w:tplc="808841B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6E06A76"/>
    <w:multiLevelType w:val="hybridMultilevel"/>
    <w:tmpl w:val="F970E038"/>
    <w:lvl w:ilvl="0" w:tplc="AE9C45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C4D16A1"/>
    <w:multiLevelType w:val="hybridMultilevel"/>
    <w:tmpl w:val="99B40B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6B2D1E"/>
    <w:multiLevelType w:val="hybridMultilevel"/>
    <w:tmpl w:val="73C4814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E3D21"/>
    <w:multiLevelType w:val="hybridMultilevel"/>
    <w:tmpl w:val="5256018C"/>
    <w:lvl w:ilvl="0" w:tplc="C82484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3"/>
  </w:num>
  <w:num w:numId="5">
    <w:abstractNumId w:val="1"/>
  </w:num>
  <w:num w:numId="6">
    <w:abstractNumId w:val="15"/>
  </w:num>
  <w:num w:numId="7">
    <w:abstractNumId w:val="5"/>
  </w:num>
  <w:num w:numId="8">
    <w:abstractNumId w:val="12"/>
  </w:num>
  <w:num w:numId="9">
    <w:abstractNumId w:val="17"/>
  </w:num>
  <w:num w:numId="10">
    <w:abstractNumId w:val="7"/>
  </w:num>
  <w:num w:numId="11">
    <w:abstractNumId w:val="9"/>
  </w:num>
  <w:num w:numId="12">
    <w:abstractNumId w:val="6"/>
  </w:num>
  <w:num w:numId="13">
    <w:abstractNumId w:val="11"/>
  </w:num>
  <w:num w:numId="14">
    <w:abstractNumId w:val="8"/>
  </w:num>
  <w:num w:numId="15">
    <w:abstractNumId w:val="14"/>
  </w:num>
  <w:num w:numId="16">
    <w:abstractNumId w:val="16"/>
  </w:num>
  <w:num w:numId="17">
    <w:abstractNumId w:val="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5DD"/>
    <w:rsid w:val="000515DD"/>
    <w:rsid w:val="00076E14"/>
    <w:rsid w:val="00110959"/>
    <w:rsid w:val="001814F6"/>
    <w:rsid w:val="00197E6E"/>
    <w:rsid w:val="001A45DD"/>
    <w:rsid w:val="001F7A9A"/>
    <w:rsid w:val="00207AE0"/>
    <w:rsid w:val="002F52CF"/>
    <w:rsid w:val="00331F97"/>
    <w:rsid w:val="003F0DE7"/>
    <w:rsid w:val="003F6BFF"/>
    <w:rsid w:val="00407E4C"/>
    <w:rsid w:val="004F209F"/>
    <w:rsid w:val="00503E82"/>
    <w:rsid w:val="00597116"/>
    <w:rsid w:val="006D5874"/>
    <w:rsid w:val="006F507C"/>
    <w:rsid w:val="00717466"/>
    <w:rsid w:val="0074780A"/>
    <w:rsid w:val="0077129C"/>
    <w:rsid w:val="00773537"/>
    <w:rsid w:val="007A4EAB"/>
    <w:rsid w:val="007B4A00"/>
    <w:rsid w:val="007D5C54"/>
    <w:rsid w:val="00850334"/>
    <w:rsid w:val="008C5158"/>
    <w:rsid w:val="008E37F1"/>
    <w:rsid w:val="00A34DEB"/>
    <w:rsid w:val="00A60CB0"/>
    <w:rsid w:val="00A6177C"/>
    <w:rsid w:val="00A64DA3"/>
    <w:rsid w:val="00A9637C"/>
    <w:rsid w:val="00AB272E"/>
    <w:rsid w:val="00B20990"/>
    <w:rsid w:val="00BE5C42"/>
    <w:rsid w:val="00C77879"/>
    <w:rsid w:val="00DD1AD8"/>
    <w:rsid w:val="00EC338B"/>
    <w:rsid w:val="00F054BB"/>
    <w:rsid w:val="00F2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67676"/>
  <w15:docId w15:val="{67A142B4-1CAF-4D1C-A944-B8F0CEEC4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5D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27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054B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0515DD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0515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0515D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0515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uiPriority w:val="99"/>
    <w:rsid w:val="000515DD"/>
    <w:rPr>
      <w:rFonts w:cs="Times New Roman"/>
    </w:rPr>
  </w:style>
  <w:style w:type="paragraph" w:styleId="a8">
    <w:name w:val="Normal (Web)"/>
    <w:aliases w:val="Обычный (Web)"/>
    <w:basedOn w:val="a"/>
    <w:link w:val="a9"/>
    <w:uiPriority w:val="99"/>
    <w:qFormat/>
    <w:rsid w:val="000515DD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a">
    <w:name w:val="footnote text"/>
    <w:basedOn w:val="a"/>
    <w:link w:val="ab"/>
    <w:uiPriority w:val="99"/>
    <w:rsid w:val="000515DD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b">
    <w:name w:val="Текст сноски Знак"/>
    <w:basedOn w:val="a0"/>
    <w:link w:val="aa"/>
    <w:uiPriority w:val="99"/>
    <w:rsid w:val="000515DD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c">
    <w:name w:val="footnote reference"/>
    <w:uiPriority w:val="99"/>
    <w:rsid w:val="000515DD"/>
    <w:rPr>
      <w:rFonts w:cs="Times New Roman"/>
      <w:vertAlign w:val="superscript"/>
    </w:rPr>
  </w:style>
  <w:style w:type="character" w:styleId="ad">
    <w:name w:val="Hyperlink"/>
    <w:uiPriority w:val="99"/>
    <w:rsid w:val="000515DD"/>
    <w:rPr>
      <w:rFonts w:cs="Times New Roman"/>
      <w:color w:val="0000FF"/>
      <w:u w:val="single"/>
    </w:rPr>
  </w:style>
  <w:style w:type="paragraph" w:styleId="ae">
    <w:name w:val="List Paragraph"/>
    <w:aliases w:val="Содержание. 2 уровень,List Paragraph"/>
    <w:basedOn w:val="a"/>
    <w:link w:val="af"/>
    <w:uiPriority w:val="1"/>
    <w:qFormat/>
    <w:rsid w:val="000515DD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styleId="af0">
    <w:name w:val="Emphasis"/>
    <w:uiPriority w:val="20"/>
    <w:qFormat/>
    <w:rsid w:val="000515DD"/>
    <w:rPr>
      <w:rFonts w:cs="Times New Roman"/>
      <w:i/>
    </w:rPr>
  </w:style>
  <w:style w:type="paragraph" w:customStyle="1" w:styleId="Default">
    <w:name w:val="Default"/>
    <w:rsid w:val="000515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">
    <w:name w:val="Абзац списка Знак"/>
    <w:aliases w:val="Содержание. 2 уровень Знак,List Paragraph Знак"/>
    <w:link w:val="ae"/>
    <w:uiPriority w:val="1"/>
    <w:qFormat/>
    <w:locked/>
    <w:rsid w:val="000515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1">
    <w:name w:val="No Spacing"/>
    <w:link w:val="af2"/>
    <w:uiPriority w:val="1"/>
    <w:qFormat/>
    <w:rsid w:val="000515D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Без интервала Знак"/>
    <w:link w:val="af1"/>
    <w:uiPriority w:val="1"/>
    <w:rsid w:val="000515DD"/>
    <w:rPr>
      <w:rFonts w:ascii="Calibri" w:eastAsia="Times New Roman" w:hAnsi="Calibri" w:cs="Times New Roman"/>
      <w:lang w:eastAsia="ru-RU"/>
    </w:rPr>
  </w:style>
  <w:style w:type="character" w:customStyle="1" w:styleId="a9">
    <w:name w:val="Обычный (веб) Знак"/>
    <w:aliases w:val="Обычный (Web) Знак"/>
    <w:link w:val="a8"/>
    <w:uiPriority w:val="99"/>
    <w:locked/>
    <w:rsid w:val="000515DD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11">
    <w:name w:val="Основной текст + Полужирный1"/>
    <w:uiPriority w:val="99"/>
    <w:rsid w:val="000515DD"/>
    <w:rPr>
      <w:b/>
      <w:bCs/>
      <w:sz w:val="22"/>
      <w:szCs w:val="22"/>
    </w:rPr>
  </w:style>
  <w:style w:type="paragraph" w:styleId="af3">
    <w:name w:val="Title"/>
    <w:basedOn w:val="a"/>
    <w:link w:val="af4"/>
    <w:qFormat/>
    <w:rsid w:val="00A60CB0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4">
    <w:name w:val="Заголовок Знак"/>
    <w:basedOn w:val="a0"/>
    <w:link w:val="af3"/>
    <w:rsid w:val="00A60CB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5">
    <w:name w:val="Plain Text"/>
    <w:basedOn w:val="a"/>
    <w:link w:val="af6"/>
    <w:uiPriority w:val="99"/>
    <w:unhideWhenUsed/>
    <w:rsid w:val="003F0DE7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3F0DE7"/>
    <w:rPr>
      <w:rFonts w:ascii="Consolas" w:hAnsi="Consolas"/>
      <w:sz w:val="21"/>
      <w:szCs w:val="21"/>
    </w:rPr>
  </w:style>
  <w:style w:type="character" w:customStyle="1" w:styleId="20">
    <w:name w:val="Заголовок 2 Знак"/>
    <w:basedOn w:val="a0"/>
    <w:link w:val="2"/>
    <w:uiPriority w:val="9"/>
    <w:rsid w:val="00F054BB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AB272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layout">
    <w:name w:val="layout"/>
    <w:basedOn w:val="a0"/>
    <w:rsid w:val="00AB2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5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6814.html" TargetMode="External"/><Relationship Id="rId13" Type="http://schemas.openxmlformats.org/officeDocument/2006/relationships/hyperlink" Target="http://www.firo.ru/" TargetMode="External"/><Relationship Id="rId18" Type="http://schemas.openxmlformats.org/officeDocument/2006/relationships/hyperlink" Target="https://www.minfin.ru/ru/perfomance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fss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" TargetMode="External"/><Relationship Id="rId17" Type="http://schemas.openxmlformats.org/officeDocument/2006/relationships/hyperlink" Target="http://www.garant.ru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konsultant.ru/" TargetMode="External"/><Relationship Id="rId20" Type="http://schemas.openxmlformats.org/officeDocument/2006/relationships/hyperlink" Target="http://www.pfrf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0197.htm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vuzlib.net/" TargetMode="External"/><Relationship Id="rId23" Type="http://schemas.openxmlformats.org/officeDocument/2006/relationships/hyperlink" Target="http://www.gks.ru/" TargetMode="External"/><Relationship Id="rId10" Type="http://schemas.openxmlformats.org/officeDocument/2006/relationships/hyperlink" Target="https://www.iprbookshop.ru/91855.html" TargetMode="External"/><Relationship Id="rId19" Type="http://schemas.openxmlformats.org/officeDocument/2006/relationships/hyperlink" Target="https://www.nalo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0002.html" TargetMode="External"/><Relationship Id="rId14" Type="http://schemas.openxmlformats.org/officeDocument/2006/relationships/hyperlink" Target="http://www.edu-all.ru/" TargetMode="External"/><Relationship Id="rId22" Type="http://schemas.openxmlformats.org/officeDocument/2006/relationships/hyperlink" Target="http://www.ffoms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9636A-8F26-414F-B1BC-5EAE62BA3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23</Pages>
  <Words>5764</Words>
  <Characters>32858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2022-01-27T10:32:00Z</dcterms:created>
  <dcterms:modified xsi:type="dcterms:W3CDTF">2023-09-13T12:01:00Z</dcterms:modified>
</cp:coreProperties>
</file>